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C58A6F" w14:textId="77777777" w:rsidR="002C6522" w:rsidRDefault="002C6522" w:rsidP="002C6522">
      <w:pPr>
        <w:spacing w:line="384" w:lineRule="auto"/>
        <w:ind w:left="1932" w:hanging="1151"/>
        <w:rPr>
          <w:sz w:val="28"/>
        </w:rPr>
      </w:pPr>
      <w:r>
        <w:rPr>
          <w:color w:val="231F20"/>
          <w:w w:val="115"/>
          <w:sz w:val="28"/>
        </w:rPr>
        <w:t>LA INTERCULTURALIDAD EN DIÁLOGO: ESTUDIOS FILOSÓFICOS</w:t>
      </w:r>
    </w:p>
    <w:p w14:paraId="555C7C38" w14:textId="77777777" w:rsidR="002C6522" w:rsidRDefault="002C6522" w:rsidP="002C6522">
      <w:pPr>
        <w:pStyle w:val="BodyText"/>
        <w:spacing w:before="15"/>
        <w:rPr>
          <w:sz w:val="24"/>
        </w:rPr>
      </w:pPr>
    </w:p>
    <w:p w14:paraId="58165D83" w14:textId="77777777" w:rsidR="002C6522" w:rsidRDefault="002C6522" w:rsidP="002C6522">
      <w:pPr>
        <w:pStyle w:val="Heading5"/>
        <w:spacing w:before="1"/>
        <w:ind w:left="113"/>
        <w:jc w:val="center"/>
      </w:pPr>
      <w:r>
        <w:rPr>
          <w:color w:val="231F20"/>
          <w:w w:val="105"/>
        </w:rPr>
        <w:t>Sonia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París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Albert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 xml:space="preserve">Irene </w:t>
      </w:r>
      <w:proofErr w:type="spellStart"/>
      <w:r>
        <w:rPr>
          <w:color w:val="231F20"/>
          <w:w w:val="105"/>
        </w:rPr>
        <w:t>Comins</w:t>
      </w:r>
      <w:proofErr w:type="spellEnd"/>
      <w:r>
        <w:rPr>
          <w:color w:val="231F20"/>
          <w:spacing w:val="-1"/>
          <w:w w:val="105"/>
        </w:rPr>
        <w:t xml:space="preserve"> </w:t>
      </w:r>
      <w:proofErr w:type="spellStart"/>
      <w:r>
        <w:rPr>
          <w:color w:val="231F20"/>
          <w:w w:val="105"/>
        </w:rPr>
        <w:t>Mingol</w:t>
      </w:r>
      <w:proofErr w:type="spellEnd"/>
      <w:r>
        <w:rPr>
          <w:color w:val="231F20"/>
          <w:spacing w:val="-1"/>
          <w:w w:val="105"/>
        </w:rPr>
        <w:t xml:space="preserve"> </w:t>
      </w:r>
      <w:r>
        <w:rPr>
          <w:color w:val="231F20"/>
          <w:spacing w:val="-2"/>
          <w:w w:val="105"/>
        </w:rPr>
        <w:t>(Eds.)</w:t>
      </w:r>
    </w:p>
    <w:p w14:paraId="6D0E5D61" w14:textId="77777777" w:rsidR="002C6522" w:rsidRDefault="002C6522" w:rsidP="002C6522">
      <w:pPr>
        <w:pStyle w:val="BodyText"/>
      </w:pPr>
    </w:p>
    <w:p w14:paraId="5B213691" w14:textId="77777777" w:rsidR="002C6522" w:rsidRDefault="002C6522" w:rsidP="002C6522">
      <w:pPr>
        <w:pStyle w:val="BodyText"/>
      </w:pPr>
    </w:p>
    <w:p w14:paraId="24373AE9" w14:textId="77777777" w:rsidR="002C6522" w:rsidRDefault="002C6522" w:rsidP="002C6522">
      <w:pPr>
        <w:pStyle w:val="BodyText"/>
      </w:pPr>
    </w:p>
    <w:p w14:paraId="75DBB523" w14:textId="77777777" w:rsidR="002C6522" w:rsidRDefault="002C6522" w:rsidP="002C6522">
      <w:pPr>
        <w:pStyle w:val="BodyText"/>
      </w:pPr>
    </w:p>
    <w:p w14:paraId="08C0FE46" w14:textId="77777777" w:rsidR="002C6522" w:rsidRDefault="002C6522" w:rsidP="002C6522">
      <w:pPr>
        <w:pStyle w:val="BodyText"/>
      </w:pPr>
    </w:p>
    <w:p w14:paraId="6EE76EF6" w14:textId="77777777" w:rsidR="002C6522" w:rsidRDefault="002C6522" w:rsidP="002C6522">
      <w:pPr>
        <w:pStyle w:val="BodyText"/>
      </w:pPr>
    </w:p>
    <w:p w14:paraId="3F98C1A9" w14:textId="77777777" w:rsidR="002C6522" w:rsidRDefault="002C6522" w:rsidP="002C6522">
      <w:pPr>
        <w:pStyle w:val="BodyText"/>
      </w:pPr>
    </w:p>
    <w:p w14:paraId="624A589E" w14:textId="77777777" w:rsidR="002C6522" w:rsidRDefault="002C6522" w:rsidP="002C6522">
      <w:pPr>
        <w:pStyle w:val="BodyText"/>
      </w:pPr>
    </w:p>
    <w:p w14:paraId="593698A3" w14:textId="77777777" w:rsidR="002C6522" w:rsidRDefault="002C6522" w:rsidP="002C6522">
      <w:pPr>
        <w:pStyle w:val="BodyText"/>
      </w:pPr>
    </w:p>
    <w:p w14:paraId="1E8A8CFE" w14:textId="77777777" w:rsidR="002C6522" w:rsidRDefault="002C6522" w:rsidP="002C6522">
      <w:pPr>
        <w:pStyle w:val="BodyText"/>
      </w:pPr>
    </w:p>
    <w:p w14:paraId="444FB5B4" w14:textId="77777777" w:rsidR="002C6522" w:rsidRDefault="002C6522" w:rsidP="002C6522">
      <w:pPr>
        <w:pStyle w:val="BodyText"/>
      </w:pPr>
    </w:p>
    <w:p w14:paraId="40FA9488" w14:textId="77777777" w:rsidR="002C6522" w:rsidRDefault="002C6522" w:rsidP="002C6522">
      <w:pPr>
        <w:pStyle w:val="BodyText"/>
      </w:pPr>
    </w:p>
    <w:p w14:paraId="6820EC96" w14:textId="77777777" w:rsidR="002C6522" w:rsidRDefault="002C6522" w:rsidP="002C6522">
      <w:pPr>
        <w:pStyle w:val="BodyText"/>
      </w:pPr>
    </w:p>
    <w:p w14:paraId="522125C3" w14:textId="77777777" w:rsidR="002C6522" w:rsidRDefault="002C6522" w:rsidP="002C6522">
      <w:pPr>
        <w:pStyle w:val="BodyText"/>
      </w:pPr>
    </w:p>
    <w:p w14:paraId="5CB27990" w14:textId="77777777" w:rsidR="002C6522" w:rsidRDefault="002C6522" w:rsidP="002C6522">
      <w:pPr>
        <w:pStyle w:val="BodyText"/>
      </w:pPr>
    </w:p>
    <w:p w14:paraId="45EE6D57" w14:textId="77777777" w:rsidR="002C6522" w:rsidRDefault="002C6522" w:rsidP="002C6522">
      <w:pPr>
        <w:pStyle w:val="BodyText"/>
      </w:pPr>
    </w:p>
    <w:p w14:paraId="66E58F40" w14:textId="77777777" w:rsidR="002C6522" w:rsidRDefault="002C6522" w:rsidP="002C6522">
      <w:pPr>
        <w:pStyle w:val="BodyText"/>
      </w:pPr>
    </w:p>
    <w:p w14:paraId="0FB572A1" w14:textId="77777777" w:rsidR="002C6522" w:rsidRDefault="002C6522" w:rsidP="002C6522">
      <w:pPr>
        <w:pStyle w:val="BodyText"/>
      </w:pPr>
    </w:p>
    <w:p w14:paraId="3EFB3EF0" w14:textId="77777777" w:rsidR="002C6522" w:rsidRDefault="002C6522" w:rsidP="002C6522">
      <w:pPr>
        <w:pStyle w:val="BodyText"/>
        <w:spacing w:before="15"/>
      </w:pPr>
      <w:r>
        <w:rPr>
          <w:noProof/>
        </w:rPr>
        <mc:AlternateContent>
          <mc:Choice Requires="wpg">
            <w:drawing>
              <wp:anchor distT="0" distB="0" distL="0" distR="0" simplePos="0" relativeHeight="251659264" behindDoc="1" locked="0" layoutInCell="1" allowOverlap="1" wp14:anchorId="3F53BA3C" wp14:editId="0A1C6405">
                <wp:simplePos x="0" y="0"/>
                <wp:positionH relativeFrom="page">
                  <wp:posOffset>2517540</wp:posOffset>
                </wp:positionH>
                <wp:positionV relativeFrom="paragraph">
                  <wp:posOffset>174182</wp:posOffset>
                </wp:positionV>
                <wp:extent cx="728345" cy="858519"/>
                <wp:effectExtent l="0" t="0" r="0" b="0"/>
                <wp:wrapTopAndBottom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28345" cy="858519"/>
                          <a:chOff x="0" y="0"/>
                          <a:chExt cx="728345" cy="858519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-6" y="7"/>
                            <a:ext cx="728345" cy="353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8345" h="353695">
                                <a:moveTo>
                                  <a:pt x="649617" y="261810"/>
                                </a:moveTo>
                                <a:lnTo>
                                  <a:pt x="638937" y="226161"/>
                                </a:lnTo>
                                <a:lnTo>
                                  <a:pt x="616204" y="203454"/>
                                </a:lnTo>
                                <a:lnTo>
                                  <a:pt x="609841" y="197091"/>
                                </a:lnTo>
                                <a:lnTo>
                                  <a:pt x="600481" y="192849"/>
                                </a:lnTo>
                                <a:lnTo>
                                  <a:pt x="600481" y="261810"/>
                                </a:lnTo>
                                <a:lnTo>
                                  <a:pt x="593674" y="284480"/>
                                </a:lnTo>
                                <a:lnTo>
                                  <a:pt x="575106" y="303034"/>
                                </a:lnTo>
                                <a:lnTo>
                                  <a:pt x="547573" y="315569"/>
                                </a:lnTo>
                                <a:lnTo>
                                  <a:pt x="513905" y="320167"/>
                                </a:lnTo>
                                <a:lnTo>
                                  <a:pt x="480225" y="315569"/>
                                </a:lnTo>
                                <a:lnTo>
                                  <a:pt x="452704" y="303034"/>
                                </a:lnTo>
                                <a:lnTo>
                                  <a:pt x="434136" y="284480"/>
                                </a:lnTo>
                                <a:lnTo>
                                  <a:pt x="427329" y="261810"/>
                                </a:lnTo>
                                <a:lnTo>
                                  <a:pt x="434136" y="239090"/>
                                </a:lnTo>
                                <a:lnTo>
                                  <a:pt x="452704" y="220535"/>
                                </a:lnTo>
                                <a:lnTo>
                                  <a:pt x="480225" y="208038"/>
                                </a:lnTo>
                                <a:lnTo>
                                  <a:pt x="513905" y="203454"/>
                                </a:lnTo>
                                <a:lnTo>
                                  <a:pt x="547573" y="208038"/>
                                </a:lnTo>
                                <a:lnTo>
                                  <a:pt x="575106" y="220535"/>
                                </a:lnTo>
                                <a:lnTo>
                                  <a:pt x="593674" y="239090"/>
                                </a:lnTo>
                                <a:lnTo>
                                  <a:pt x="600481" y="261810"/>
                                </a:lnTo>
                                <a:lnTo>
                                  <a:pt x="600481" y="192849"/>
                                </a:lnTo>
                                <a:lnTo>
                                  <a:pt x="566699" y="177507"/>
                                </a:lnTo>
                                <a:lnTo>
                                  <a:pt x="513905" y="170332"/>
                                </a:lnTo>
                                <a:lnTo>
                                  <a:pt x="461111" y="177507"/>
                                </a:lnTo>
                                <a:lnTo>
                                  <a:pt x="417969" y="197091"/>
                                </a:lnTo>
                                <a:lnTo>
                                  <a:pt x="388861" y="226161"/>
                                </a:lnTo>
                                <a:lnTo>
                                  <a:pt x="378193" y="261810"/>
                                </a:lnTo>
                                <a:lnTo>
                                  <a:pt x="380949" y="280250"/>
                                </a:lnTo>
                                <a:lnTo>
                                  <a:pt x="401383" y="312966"/>
                                </a:lnTo>
                                <a:lnTo>
                                  <a:pt x="438061" y="337629"/>
                                </a:lnTo>
                                <a:lnTo>
                                  <a:pt x="486587" y="351421"/>
                                </a:lnTo>
                                <a:lnTo>
                                  <a:pt x="513905" y="353288"/>
                                </a:lnTo>
                                <a:lnTo>
                                  <a:pt x="566889" y="346075"/>
                                </a:lnTo>
                                <a:lnTo>
                                  <a:pt x="566750" y="346075"/>
                                </a:lnTo>
                                <a:lnTo>
                                  <a:pt x="609841" y="326478"/>
                                </a:lnTo>
                                <a:lnTo>
                                  <a:pt x="616153" y="320167"/>
                                </a:lnTo>
                                <a:lnTo>
                                  <a:pt x="638937" y="297395"/>
                                </a:lnTo>
                                <a:lnTo>
                                  <a:pt x="649617" y="261810"/>
                                </a:lnTo>
                                <a:close/>
                              </a:path>
                              <a:path w="728345" h="353695">
                                <a:moveTo>
                                  <a:pt x="727875" y="32689"/>
                                </a:moveTo>
                                <a:lnTo>
                                  <a:pt x="709536" y="36842"/>
                                </a:lnTo>
                                <a:lnTo>
                                  <a:pt x="662292" y="44335"/>
                                </a:lnTo>
                                <a:lnTo>
                                  <a:pt x="597776" y="47815"/>
                                </a:lnTo>
                                <a:lnTo>
                                  <a:pt x="527621" y="39865"/>
                                </a:lnTo>
                                <a:lnTo>
                                  <a:pt x="497725" y="30238"/>
                                </a:lnTo>
                                <a:lnTo>
                                  <a:pt x="497725" y="62230"/>
                                </a:lnTo>
                                <a:lnTo>
                                  <a:pt x="463054" y="74574"/>
                                </a:lnTo>
                                <a:lnTo>
                                  <a:pt x="419417" y="97485"/>
                                </a:lnTo>
                                <a:lnTo>
                                  <a:pt x="381469" y="122936"/>
                                </a:lnTo>
                                <a:lnTo>
                                  <a:pt x="363867" y="142951"/>
                                </a:lnTo>
                                <a:lnTo>
                                  <a:pt x="345782" y="122936"/>
                                </a:lnTo>
                                <a:lnTo>
                                  <a:pt x="307873" y="97485"/>
                                </a:lnTo>
                                <a:lnTo>
                                  <a:pt x="264541" y="74574"/>
                                </a:lnTo>
                                <a:lnTo>
                                  <a:pt x="230149" y="62230"/>
                                </a:lnTo>
                                <a:lnTo>
                                  <a:pt x="262267" y="57251"/>
                                </a:lnTo>
                                <a:lnTo>
                                  <a:pt x="281470" y="55206"/>
                                </a:lnTo>
                                <a:lnTo>
                                  <a:pt x="300812" y="53136"/>
                                </a:lnTo>
                                <a:lnTo>
                                  <a:pt x="337464" y="50355"/>
                                </a:lnTo>
                                <a:lnTo>
                                  <a:pt x="363867" y="49326"/>
                                </a:lnTo>
                                <a:lnTo>
                                  <a:pt x="390321" y="50355"/>
                                </a:lnTo>
                                <a:lnTo>
                                  <a:pt x="426986" y="53136"/>
                                </a:lnTo>
                                <a:lnTo>
                                  <a:pt x="465543" y="57251"/>
                                </a:lnTo>
                                <a:lnTo>
                                  <a:pt x="497725" y="62230"/>
                                </a:lnTo>
                                <a:lnTo>
                                  <a:pt x="497725" y="30238"/>
                                </a:lnTo>
                                <a:lnTo>
                                  <a:pt x="489508" y="27584"/>
                                </a:lnTo>
                                <a:lnTo>
                                  <a:pt x="458444" y="14554"/>
                                </a:lnTo>
                                <a:lnTo>
                                  <a:pt x="421030" y="4216"/>
                                </a:lnTo>
                                <a:lnTo>
                                  <a:pt x="363867" y="0"/>
                                </a:lnTo>
                                <a:lnTo>
                                  <a:pt x="306654" y="4216"/>
                                </a:lnTo>
                                <a:lnTo>
                                  <a:pt x="269176" y="14554"/>
                                </a:lnTo>
                                <a:lnTo>
                                  <a:pt x="238150" y="27584"/>
                                </a:lnTo>
                                <a:lnTo>
                                  <a:pt x="200266" y="39865"/>
                                </a:lnTo>
                                <a:lnTo>
                                  <a:pt x="145402" y="51930"/>
                                </a:lnTo>
                                <a:lnTo>
                                  <a:pt x="106248" y="55206"/>
                                </a:lnTo>
                                <a:lnTo>
                                  <a:pt x="64046" y="49009"/>
                                </a:lnTo>
                                <a:lnTo>
                                  <a:pt x="0" y="32689"/>
                                </a:lnTo>
                                <a:lnTo>
                                  <a:pt x="2311" y="36677"/>
                                </a:lnTo>
                                <a:lnTo>
                                  <a:pt x="17792" y="47078"/>
                                </a:lnTo>
                                <a:lnTo>
                                  <a:pt x="59270" y="62839"/>
                                </a:lnTo>
                                <a:lnTo>
                                  <a:pt x="139560" y="82880"/>
                                </a:lnTo>
                                <a:lnTo>
                                  <a:pt x="222097" y="101142"/>
                                </a:lnTo>
                                <a:lnTo>
                                  <a:pt x="272973" y="118249"/>
                                </a:lnTo>
                                <a:lnTo>
                                  <a:pt x="313220" y="144132"/>
                                </a:lnTo>
                                <a:lnTo>
                                  <a:pt x="363867" y="188683"/>
                                </a:lnTo>
                                <a:lnTo>
                                  <a:pt x="373697" y="180467"/>
                                </a:lnTo>
                                <a:lnTo>
                                  <a:pt x="431279" y="142951"/>
                                </a:lnTo>
                                <a:lnTo>
                                  <a:pt x="510959" y="105206"/>
                                </a:lnTo>
                                <a:lnTo>
                                  <a:pt x="588314" y="82880"/>
                                </a:lnTo>
                                <a:lnTo>
                                  <a:pt x="668604" y="62839"/>
                                </a:lnTo>
                                <a:lnTo>
                                  <a:pt x="704189" y="49326"/>
                                </a:lnTo>
                                <a:lnTo>
                                  <a:pt x="708164" y="47815"/>
                                </a:lnTo>
                                <a:lnTo>
                                  <a:pt x="710082" y="47078"/>
                                </a:lnTo>
                                <a:lnTo>
                                  <a:pt x="725563" y="36677"/>
                                </a:lnTo>
                                <a:lnTo>
                                  <a:pt x="727875" y="326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150" y="224249"/>
                            <a:ext cx="95508" cy="749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77781" y="170339"/>
                            <a:ext cx="483870" cy="687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3870" h="687705">
                                <a:moveTo>
                                  <a:pt x="271437" y="91478"/>
                                </a:moveTo>
                                <a:lnTo>
                                  <a:pt x="260756" y="55829"/>
                                </a:lnTo>
                                <a:lnTo>
                                  <a:pt x="238023" y="33121"/>
                                </a:lnTo>
                                <a:lnTo>
                                  <a:pt x="231660" y="26758"/>
                                </a:lnTo>
                                <a:lnTo>
                                  <a:pt x="222300" y="22517"/>
                                </a:lnTo>
                                <a:lnTo>
                                  <a:pt x="222300" y="91478"/>
                                </a:lnTo>
                                <a:lnTo>
                                  <a:pt x="215480" y="114147"/>
                                </a:lnTo>
                                <a:lnTo>
                                  <a:pt x="196913" y="132702"/>
                                </a:lnTo>
                                <a:lnTo>
                                  <a:pt x="169392" y="145237"/>
                                </a:lnTo>
                                <a:lnTo>
                                  <a:pt x="135724" y="149834"/>
                                </a:lnTo>
                                <a:lnTo>
                                  <a:pt x="101981" y="145237"/>
                                </a:lnTo>
                                <a:lnTo>
                                  <a:pt x="74472" y="132702"/>
                                </a:lnTo>
                                <a:lnTo>
                                  <a:pt x="55930" y="114147"/>
                                </a:lnTo>
                                <a:lnTo>
                                  <a:pt x="49149" y="91478"/>
                                </a:lnTo>
                                <a:lnTo>
                                  <a:pt x="55930" y="68757"/>
                                </a:lnTo>
                                <a:lnTo>
                                  <a:pt x="74472" y="50203"/>
                                </a:lnTo>
                                <a:lnTo>
                                  <a:pt x="101981" y="37706"/>
                                </a:lnTo>
                                <a:lnTo>
                                  <a:pt x="135724" y="33121"/>
                                </a:lnTo>
                                <a:lnTo>
                                  <a:pt x="169392" y="37706"/>
                                </a:lnTo>
                                <a:lnTo>
                                  <a:pt x="196913" y="50203"/>
                                </a:lnTo>
                                <a:lnTo>
                                  <a:pt x="215480" y="68757"/>
                                </a:lnTo>
                                <a:lnTo>
                                  <a:pt x="222300" y="91478"/>
                                </a:lnTo>
                                <a:lnTo>
                                  <a:pt x="222300" y="22517"/>
                                </a:lnTo>
                                <a:lnTo>
                                  <a:pt x="188518" y="7175"/>
                                </a:lnTo>
                                <a:lnTo>
                                  <a:pt x="135724" y="0"/>
                                </a:lnTo>
                                <a:lnTo>
                                  <a:pt x="82867" y="7175"/>
                                </a:lnTo>
                                <a:lnTo>
                                  <a:pt x="39725" y="26758"/>
                                </a:lnTo>
                                <a:lnTo>
                                  <a:pt x="10668" y="55829"/>
                                </a:lnTo>
                                <a:lnTo>
                                  <a:pt x="0" y="91478"/>
                                </a:lnTo>
                                <a:lnTo>
                                  <a:pt x="10668" y="127063"/>
                                </a:lnTo>
                                <a:lnTo>
                                  <a:pt x="39725" y="156146"/>
                                </a:lnTo>
                                <a:lnTo>
                                  <a:pt x="82867" y="175768"/>
                                </a:lnTo>
                                <a:lnTo>
                                  <a:pt x="135724" y="182956"/>
                                </a:lnTo>
                                <a:lnTo>
                                  <a:pt x="169633" y="180073"/>
                                </a:lnTo>
                                <a:lnTo>
                                  <a:pt x="200380" y="171894"/>
                                </a:lnTo>
                                <a:lnTo>
                                  <a:pt x="226923" y="159181"/>
                                </a:lnTo>
                                <a:lnTo>
                                  <a:pt x="238950" y="149834"/>
                                </a:lnTo>
                                <a:lnTo>
                                  <a:pt x="248183" y="142671"/>
                                </a:lnTo>
                                <a:lnTo>
                                  <a:pt x="257987" y="131165"/>
                                </a:lnTo>
                                <a:lnTo>
                                  <a:pt x="265290" y="118681"/>
                                </a:lnTo>
                                <a:lnTo>
                                  <a:pt x="269862" y="105410"/>
                                </a:lnTo>
                                <a:lnTo>
                                  <a:pt x="271437" y="91478"/>
                                </a:lnTo>
                                <a:close/>
                              </a:path>
                              <a:path w="483870" h="687705">
                                <a:moveTo>
                                  <a:pt x="326275" y="168910"/>
                                </a:moveTo>
                                <a:lnTo>
                                  <a:pt x="245402" y="168910"/>
                                </a:lnTo>
                                <a:lnTo>
                                  <a:pt x="285762" y="236435"/>
                                </a:lnTo>
                                <a:lnTo>
                                  <a:pt x="326275" y="168910"/>
                                </a:lnTo>
                                <a:close/>
                              </a:path>
                              <a:path w="483870" h="687705">
                                <a:moveTo>
                                  <a:pt x="483260" y="508431"/>
                                </a:moveTo>
                                <a:lnTo>
                                  <a:pt x="480225" y="450850"/>
                                </a:lnTo>
                                <a:lnTo>
                                  <a:pt x="471106" y="400456"/>
                                </a:lnTo>
                                <a:lnTo>
                                  <a:pt x="455841" y="357403"/>
                                </a:lnTo>
                                <a:lnTo>
                                  <a:pt x="439039" y="329577"/>
                                </a:lnTo>
                                <a:lnTo>
                                  <a:pt x="439039" y="500405"/>
                                </a:lnTo>
                                <a:lnTo>
                                  <a:pt x="438912" y="508431"/>
                                </a:lnTo>
                                <a:lnTo>
                                  <a:pt x="438302" y="547585"/>
                                </a:lnTo>
                                <a:lnTo>
                                  <a:pt x="433070" y="577799"/>
                                </a:lnTo>
                                <a:lnTo>
                                  <a:pt x="418896" y="604075"/>
                                </a:lnTo>
                                <a:lnTo>
                                  <a:pt x="391287" y="639483"/>
                                </a:lnTo>
                                <a:lnTo>
                                  <a:pt x="180555" y="639483"/>
                                </a:lnTo>
                                <a:lnTo>
                                  <a:pt x="155587" y="590740"/>
                                </a:lnTo>
                                <a:lnTo>
                                  <a:pt x="140728" y="543026"/>
                                </a:lnTo>
                                <a:lnTo>
                                  <a:pt x="133845" y="501815"/>
                                </a:lnTo>
                                <a:lnTo>
                                  <a:pt x="133794" y="500405"/>
                                </a:lnTo>
                                <a:lnTo>
                                  <a:pt x="132791" y="472592"/>
                                </a:lnTo>
                                <a:lnTo>
                                  <a:pt x="141300" y="416674"/>
                                </a:lnTo>
                                <a:lnTo>
                                  <a:pt x="156108" y="378510"/>
                                </a:lnTo>
                                <a:lnTo>
                                  <a:pt x="182727" y="342722"/>
                                </a:lnTo>
                                <a:lnTo>
                                  <a:pt x="224701" y="316204"/>
                                </a:lnTo>
                                <a:lnTo>
                                  <a:pt x="285610" y="305841"/>
                                </a:lnTo>
                                <a:lnTo>
                                  <a:pt x="332867" y="311467"/>
                                </a:lnTo>
                                <a:lnTo>
                                  <a:pt x="371335" y="328180"/>
                                </a:lnTo>
                                <a:lnTo>
                                  <a:pt x="401091" y="355701"/>
                                </a:lnTo>
                                <a:lnTo>
                                  <a:pt x="422236" y="393750"/>
                                </a:lnTo>
                                <a:lnTo>
                                  <a:pt x="434860" y="442087"/>
                                </a:lnTo>
                                <a:lnTo>
                                  <a:pt x="439039" y="500405"/>
                                </a:lnTo>
                                <a:lnTo>
                                  <a:pt x="439039" y="329577"/>
                                </a:lnTo>
                                <a:lnTo>
                                  <a:pt x="434378" y="321843"/>
                                </a:lnTo>
                                <a:lnTo>
                                  <a:pt x="418490" y="305841"/>
                                </a:lnTo>
                                <a:lnTo>
                                  <a:pt x="406666" y="293928"/>
                                </a:lnTo>
                                <a:lnTo>
                                  <a:pt x="372643" y="273799"/>
                                </a:lnTo>
                                <a:lnTo>
                                  <a:pt x="332257" y="261607"/>
                                </a:lnTo>
                                <a:lnTo>
                                  <a:pt x="285457" y="257517"/>
                                </a:lnTo>
                                <a:lnTo>
                                  <a:pt x="224129" y="265252"/>
                                </a:lnTo>
                                <a:lnTo>
                                  <a:pt x="177165" y="285965"/>
                                </a:lnTo>
                                <a:lnTo>
                                  <a:pt x="142621" y="315887"/>
                                </a:lnTo>
                                <a:lnTo>
                                  <a:pt x="118567" y="351294"/>
                                </a:lnTo>
                                <a:lnTo>
                                  <a:pt x="103073" y="388404"/>
                                </a:lnTo>
                                <a:lnTo>
                                  <a:pt x="90004" y="452805"/>
                                </a:lnTo>
                                <a:lnTo>
                                  <a:pt x="88582" y="472592"/>
                                </a:lnTo>
                                <a:lnTo>
                                  <a:pt x="89179" y="500405"/>
                                </a:lnTo>
                                <a:lnTo>
                                  <a:pt x="94208" y="540689"/>
                                </a:lnTo>
                                <a:lnTo>
                                  <a:pt x="105092" y="587336"/>
                                </a:lnTo>
                                <a:lnTo>
                                  <a:pt x="123266" y="637540"/>
                                </a:lnTo>
                                <a:lnTo>
                                  <a:pt x="150202" y="687654"/>
                                </a:lnTo>
                                <a:lnTo>
                                  <a:pt x="421640" y="687654"/>
                                </a:lnTo>
                                <a:lnTo>
                                  <a:pt x="431266" y="674154"/>
                                </a:lnTo>
                                <a:lnTo>
                                  <a:pt x="450875" y="639483"/>
                                </a:lnTo>
                                <a:lnTo>
                                  <a:pt x="452450" y="636701"/>
                                </a:lnTo>
                                <a:lnTo>
                                  <a:pt x="473633" y="579932"/>
                                </a:lnTo>
                                <a:lnTo>
                                  <a:pt x="483260" y="5084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5755" y="224249"/>
                            <a:ext cx="95508" cy="749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46D92F3" id="Group 1" o:spid="_x0000_s1026" style="position:absolute;margin-left:198.25pt;margin-top:13.7pt;width:57.35pt;height:67.6pt;z-index:-251657216;mso-wrap-distance-left:0;mso-wrap-distance-right:0;mso-position-horizontal-relative:page" coordsize="7283,85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">
                <v:shape id="Graphic 2" o:spid="_x0000_s1027" style="position:absolute;width:7283;height:3537;visibility:visible;mso-wrap-style:square;v-text-anchor:top" coordsize="728345,353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" path="m649617,261810l638937,226161,616204,203454r-6363,-6363l600481,192849r,68961l593674,284480r-18568,18554l547573,315569r-33668,4598l480225,315569,452704,303034,434136,284480r-6807,-22670l434136,239090r18568,-18555l480225,208038r33680,-4584l547573,208038r27533,12497l593674,239090r6807,22720l600481,192849,566699,177507r-52794,-7175l461111,177507r-43142,19584l388861,226161r-10668,35649l380949,280250r20434,32716l438061,337629r48526,13792l513905,353288r52984,-7213l566750,346075r43091,-19597l616153,320167r22784,-22772l649617,261810xem727875,32689r-18339,4153l662292,44335r-64516,3480l527621,39865,497725,30238r,31992l463054,74574,419417,97485r-37948,25451l363867,142951,345782,122936,307873,97485,264541,74574,230149,62230r32118,-4979l281470,55206r19342,-2070l337464,50355r26403,-1029l390321,50355r36665,2781l465543,57251r32182,4979l497725,30238r-8217,-2654l458444,14554,421030,4216,363867,,306654,4216,269176,14554,238150,27584,200266,39865,145402,51930r-39154,3276l64046,49009,,32689r2311,3988l17792,47078,59270,62839r80290,20041l222097,101142r50876,17107l313220,144132r50647,44551l373697,180467r57582,-37516l510959,105206,588314,82880,668604,62839,704189,49326r3975,-1511l710082,47078,725563,36677r2312,-3988xe" fillcolor="#231f20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left:4661;top:2242;width:955;height:7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">
                  <v:imagedata r:id="rId7" o:title=""/>
                </v:shape>
                <v:shape id="Graphic 4" o:spid="_x0000_s1029" style="position:absolute;left:777;top:1703;width:4839;height:6877;visibility:visible;mso-wrap-style:square;v-text-anchor:top" coordsize="483870,6877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" path="m271437,91478l260756,55829,238023,33121r-6363,-6363l222300,22517r,68961l215480,114147r-18567,18555l169392,145237r-33668,4597l101981,145237,74472,132702,55930,114147,49149,91478,55930,68757,74472,50203,101981,37706r33743,-4585l169392,37706r27521,12497l215480,68757r6820,22721l222300,22517,188518,7175,135724,,82867,7175,39725,26758,10668,55829,,91478r10668,35585l39725,156146r43142,19622l135724,182956r33909,-2883l200380,171894r26543,-12713l238950,149834r9233,-7163l257987,131165r7303,-12484l269862,105410r1575,-13932xem326275,168910r-80873,l285762,236435r40513,-67525xem483260,508431r-3035,-57581l471106,400456,455841,357403,439039,329577r,170828l438912,508431r-610,39154l433070,577799r-14174,26276l391287,639483r-210732,l155587,590740,140728,543026r-6883,-41211l133794,500405r-1003,-27813l141300,416674r14808,-38164l182727,342722r41974,-26518l285610,305841r47257,5626l371335,328180r29756,27521l422236,393750r12624,48337l439039,500405r,-170828l434378,321843,418490,305841,406666,293928,372643,273799,332257,261607r-46800,-4090l224129,265252r-46964,20713l142621,315887r-24054,35407l103073,388404,90004,452805r-1422,19787l89179,500405r5029,40284l105092,587336r18174,50204l150202,687654r271438,l431266,674154r19609,-34671l452450,636701r21183,-56769l483260,508431xe" fillcolor="#231f20" stroked="f">
                  <v:path arrowok="t"/>
                </v:shape>
                <v:shape id="Image 5" o:spid="_x0000_s1030" type="#_x0000_t75" style="position:absolute;left:1657;top:2242;width:955;height:7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">
                  <v:imagedata r:id="rId8" o:title=""/>
                </v:shape>
                <w10:wrap type="topAndBottom" anchorx="page"/>
              </v:group>
            </w:pict>
          </mc:Fallback>
        </mc:AlternateContent>
      </w:r>
    </w:p>
    <w:p w14:paraId="47AA5CB9" w14:textId="77777777" w:rsidR="002C6522" w:rsidRDefault="002C6522" w:rsidP="002C6522">
      <w:pPr>
        <w:spacing w:before="153" w:line="290" w:lineRule="exact"/>
        <w:ind w:left="113"/>
        <w:jc w:val="center"/>
        <w:rPr>
          <w:rFonts w:ascii="Palatino Linotype" w:hAnsi="Palatino Linotype"/>
          <w:b/>
        </w:rPr>
      </w:pPr>
      <w:r>
        <w:rPr>
          <w:rFonts w:ascii="Palatino Linotype" w:hAnsi="Palatino Linotype"/>
          <w:b/>
          <w:color w:val="231F20"/>
        </w:rPr>
        <w:t xml:space="preserve">ESTUDIOS </w:t>
      </w:r>
      <w:r>
        <w:rPr>
          <w:rFonts w:ascii="Palatino Linotype" w:hAnsi="Palatino Linotype"/>
          <w:b/>
          <w:color w:val="231F20"/>
          <w:spacing w:val="-2"/>
        </w:rPr>
        <w:t>THÉMATA</w:t>
      </w:r>
    </w:p>
    <w:p w14:paraId="6DB3EF62" w14:textId="77777777" w:rsidR="002C6522" w:rsidRDefault="002C6522" w:rsidP="002C6522">
      <w:pPr>
        <w:pStyle w:val="Heading6"/>
        <w:spacing w:line="263" w:lineRule="exact"/>
        <w:ind w:left="113"/>
        <w:jc w:val="center"/>
      </w:pPr>
      <w:r>
        <w:rPr>
          <w:color w:val="231F20"/>
        </w:rPr>
        <w:t xml:space="preserve">Sevilla • </w:t>
      </w:r>
      <w:r>
        <w:rPr>
          <w:color w:val="231F20"/>
          <w:spacing w:val="-4"/>
        </w:rPr>
        <w:t>2016</w:t>
      </w:r>
    </w:p>
    <w:p w14:paraId="2AF37C10" w14:textId="77777777" w:rsidR="002C6522" w:rsidRDefault="002C6522" w:rsidP="002C6522">
      <w:pPr>
        <w:pStyle w:val="Heading6"/>
        <w:spacing w:line="263" w:lineRule="exact"/>
        <w:jc w:val="center"/>
        <w:sectPr w:rsidR="002C6522" w:rsidSect="002C6522">
          <w:pgSz w:w="9020" w:h="12700"/>
          <w:pgMar w:top="1420" w:right="1133" w:bottom="280" w:left="1133" w:header="720" w:footer="720" w:gutter="0"/>
          <w:cols w:space="720"/>
        </w:sectPr>
      </w:pPr>
    </w:p>
    <w:p w14:paraId="59EB3639" w14:textId="77777777" w:rsidR="002C6522" w:rsidRDefault="002C6522" w:rsidP="002C6522">
      <w:pPr>
        <w:pStyle w:val="BodyText"/>
        <w:rPr>
          <w:rFonts w:ascii="Palatino Linotype"/>
          <w:b/>
        </w:rPr>
      </w:pPr>
    </w:p>
    <w:p w14:paraId="2F8BFC54" w14:textId="77777777" w:rsidR="002C6522" w:rsidRDefault="002C6522" w:rsidP="002C6522">
      <w:pPr>
        <w:pStyle w:val="BodyText"/>
        <w:rPr>
          <w:rFonts w:ascii="Palatino Linotype"/>
          <w:b/>
        </w:rPr>
      </w:pPr>
    </w:p>
    <w:p w14:paraId="285BF144" w14:textId="77777777" w:rsidR="002C6522" w:rsidRDefault="002C6522" w:rsidP="002C6522">
      <w:pPr>
        <w:pStyle w:val="BodyText"/>
        <w:rPr>
          <w:rFonts w:ascii="Palatino Linotype"/>
          <w:b/>
        </w:rPr>
      </w:pPr>
    </w:p>
    <w:p w14:paraId="6A4393DE" w14:textId="77777777" w:rsidR="002C6522" w:rsidRDefault="002C6522" w:rsidP="002C6522">
      <w:pPr>
        <w:pStyle w:val="BodyText"/>
        <w:rPr>
          <w:rFonts w:ascii="Palatino Linotype"/>
          <w:b/>
        </w:rPr>
      </w:pPr>
    </w:p>
    <w:p w14:paraId="3D8CA781" w14:textId="77777777" w:rsidR="002C6522" w:rsidRDefault="002C6522" w:rsidP="002C6522">
      <w:pPr>
        <w:pStyle w:val="BodyText"/>
        <w:rPr>
          <w:rFonts w:ascii="Palatino Linotype"/>
          <w:b/>
        </w:rPr>
      </w:pPr>
    </w:p>
    <w:p w14:paraId="5802E35E" w14:textId="77777777" w:rsidR="002C6522" w:rsidRDefault="002C6522" w:rsidP="002C6522">
      <w:pPr>
        <w:pStyle w:val="BodyText"/>
        <w:rPr>
          <w:rFonts w:ascii="Palatino Linotype"/>
          <w:b/>
        </w:rPr>
      </w:pPr>
    </w:p>
    <w:p w14:paraId="01D96F62" w14:textId="77777777" w:rsidR="002C6522" w:rsidRDefault="002C6522" w:rsidP="002C6522">
      <w:pPr>
        <w:pStyle w:val="BodyText"/>
        <w:rPr>
          <w:rFonts w:ascii="Palatino Linotype"/>
          <w:b/>
        </w:rPr>
      </w:pPr>
    </w:p>
    <w:p w14:paraId="0D92BB1A" w14:textId="77777777" w:rsidR="002C6522" w:rsidRDefault="002C6522" w:rsidP="002C6522">
      <w:pPr>
        <w:pStyle w:val="BodyText"/>
        <w:rPr>
          <w:rFonts w:ascii="Palatino Linotype"/>
          <w:b/>
        </w:rPr>
      </w:pPr>
    </w:p>
    <w:p w14:paraId="51208646" w14:textId="77777777" w:rsidR="002C6522" w:rsidRDefault="002C6522" w:rsidP="002C6522">
      <w:pPr>
        <w:pStyle w:val="BodyText"/>
        <w:spacing w:before="126"/>
        <w:rPr>
          <w:rFonts w:ascii="Palatino Linotype"/>
          <w:b/>
        </w:rPr>
      </w:pPr>
    </w:p>
    <w:p w14:paraId="67CC1441" w14:textId="77777777" w:rsidR="002C6522" w:rsidRDefault="002C6522" w:rsidP="002C6522">
      <w:pPr>
        <w:ind w:left="57"/>
        <w:rPr>
          <w:i/>
          <w:sz w:val="20"/>
        </w:rPr>
      </w:pPr>
      <w:r>
        <w:rPr>
          <w:color w:val="231F20"/>
          <w:spacing w:val="-2"/>
          <w:sz w:val="20"/>
        </w:rPr>
        <w:t>Título:</w:t>
      </w:r>
      <w:r>
        <w:rPr>
          <w:color w:val="231F20"/>
          <w:spacing w:val="-6"/>
          <w:sz w:val="20"/>
        </w:rPr>
        <w:t xml:space="preserve"> </w:t>
      </w:r>
      <w:r>
        <w:rPr>
          <w:i/>
          <w:color w:val="231F20"/>
          <w:spacing w:val="-2"/>
          <w:sz w:val="20"/>
        </w:rPr>
        <w:t>La</w:t>
      </w:r>
      <w:r>
        <w:rPr>
          <w:i/>
          <w:color w:val="231F20"/>
          <w:spacing w:val="-5"/>
          <w:sz w:val="20"/>
        </w:rPr>
        <w:t xml:space="preserve"> </w:t>
      </w:r>
      <w:r>
        <w:rPr>
          <w:i/>
          <w:color w:val="231F20"/>
          <w:spacing w:val="-2"/>
          <w:sz w:val="20"/>
        </w:rPr>
        <w:t>interculturalidad</w:t>
      </w:r>
      <w:r>
        <w:rPr>
          <w:i/>
          <w:color w:val="231F20"/>
          <w:spacing w:val="-6"/>
          <w:sz w:val="20"/>
        </w:rPr>
        <w:t xml:space="preserve"> </w:t>
      </w:r>
      <w:r>
        <w:rPr>
          <w:i/>
          <w:color w:val="231F20"/>
          <w:spacing w:val="-2"/>
          <w:sz w:val="20"/>
        </w:rPr>
        <w:t>en</w:t>
      </w:r>
      <w:r>
        <w:rPr>
          <w:i/>
          <w:color w:val="231F20"/>
          <w:spacing w:val="-5"/>
          <w:sz w:val="20"/>
        </w:rPr>
        <w:t xml:space="preserve"> </w:t>
      </w:r>
      <w:r>
        <w:rPr>
          <w:i/>
          <w:color w:val="231F20"/>
          <w:spacing w:val="-2"/>
          <w:sz w:val="20"/>
        </w:rPr>
        <w:t>diálogo:</w:t>
      </w:r>
      <w:r>
        <w:rPr>
          <w:i/>
          <w:color w:val="231F20"/>
          <w:spacing w:val="-5"/>
          <w:sz w:val="20"/>
        </w:rPr>
        <w:t xml:space="preserve"> </w:t>
      </w:r>
      <w:r>
        <w:rPr>
          <w:i/>
          <w:color w:val="231F20"/>
          <w:spacing w:val="-2"/>
          <w:sz w:val="20"/>
        </w:rPr>
        <w:t>estudios</w:t>
      </w:r>
      <w:r>
        <w:rPr>
          <w:i/>
          <w:color w:val="231F20"/>
          <w:spacing w:val="-6"/>
          <w:sz w:val="20"/>
        </w:rPr>
        <w:t xml:space="preserve"> </w:t>
      </w:r>
      <w:r>
        <w:rPr>
          <w:i/>
          <w:color w:val="231F20"/>
          <w:spacing w:val="-2"/>
          <w:sz w:val="20"/>
        </w:rPr>
        <w:t>filosóficos</w:t>
      </w:r>
    </w:p>
    <w:p w14:paraId="1B31DFE0" w14:textId="77777777" w:rsidR="002C6522" w:rsidRDefault="002C6522" w:rsidP="002C6522">
      <w:pPr>
        <w:pStyle w:val="BodyText"/>
        <w:spacing w:before="27"/>
        <w:ind w:left="57"/>
      </w:pPr>
      <w:r>
        <w:rPr>
          <w:color w:val="231F20"/>
        </w:rPr>
        <w:t>Primera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edición:</w:t>
      </w:r>
      <w:r>
        <w:rPr>
          <w:color w:val="231F20"/>
          <w:spacing w:val="58"/>
          <w:w w:val="150"/>
        </w:rPr>
        <w:t xml:space="preserve"> </w:t>
      </w:r>
      <w:r>
        <w:rPr>
          <w:color w:val="231F20"/>
        </w:rPr>
        <w:t>Julio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4"/>
        </w:rPr>
        <w:t>2016</w:t>
      </w:r>
    </w:p>
    <w:p w14:paraId="63665B2E" w14:textId="77777777" w:rsidR="002C6522" w:rsidRDefault="002C6522" w:rsidP="002C6522">
      <w:pPr>
        <w:pStyle w:val="BodyText"/>
        <w:spacing w:before="55"/>
      </w:pPr>
    </w:p>
    <w:p w14:paraId="68C4E680" w14:textId="77777777" w:rsidR="002C6522" w:rsidRDefault="002C6522" w:rsidP="002C6522">
      <w:pPr>
        <w:pStyle w:val="BodyText"/>
        <w:ind w:left="57"/>
      </w:pPr>
      <w:r>
        <w:rPr>
          <w:color w:val="231F20"/>
        </w:rPr>
        <w:t>©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Sonia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París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Albert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Irene</w:t>
      </w:r>
      <w:r>
        <w:rPr>
          <w:color w:val="231F20"/>
          <w:spacing w:val="20"/>
        </w:rPr>
        <w:t xml:space="preserve"> </w:t>
      </w:r>
      <w:proofErr w:type="spellStart"/>
      <w:r>
        <w:rPr>
          <w:color w:val="231F20"/>
        </w:rPr>
        <w:t>Comins</w:t>
      </w:r>
      <w:proofErr w:type="spellEnd"/>
      <w:r>
        <w:rPr>
          <w:color w:val="231F20"/>
          <w:spacing w:val="21"/>
        </w:rPr>
        <w:t xml:space="preserve"> </w:t>
      </w:r>
      <w:proofErr w:type="spellStart"/>
      <w:r>
        <w:rPr>
          <w:color w:val="231F20"/>
        </w:rPr>
        <w:t>Mingol</w:t>
      </w:r>
      <w:proofErr w:type="spellEnd"/>
      <w:r>
        <w:rPr>
          <w:color w:val="231F20"/>
        </w:rPr>
        <w:t>,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2"/>
        </w:rPr>
        <w:t>2016.</w:t>
      </w:r>
    </w:p>
    <w:p w14:paraId="64CBA0D4" w14:textId="77777777" w:rsidR="002C6522" w:rsidRDefault="002C6522" w:rsidP="002C6522">
      <w:pPr>
        <w:pStyle w:val="BodyText"/>
        <w:spacing w:before="27"/>
        <w:ind w:left="57"/>
      </w:pPr>
      <w:r>
        <w:rPr>
          <w:color w:val="231F20"/>
        </w:rPr>
        <w:t>©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Editorial</w:t>
      </w:r>
      <w:r>
        <w:rPr>
          <w:color w:val="231F20"/>
          <w:spacing w:val="13"/>
        </w:rPr>
        <w:t xml:space="preserve"> </w:t>
      </w:r>
      <w:proofErr w:type="spellStart"/>
      <w:r>
        <w:rPr>
          <w:color w:val="231F20"/>
        </w:rPr>
        <w:t>Thémata</w:t>
      </w:r>
      <w:proofErr w:type="spellEnd"/>
      <w:r>
        <w:rPr>
          <w:color w:val="231F20"/>
        </w:rPr>
        <w:t>,</w:t>
      </w:r>
      <w:r>
        <w:rPr>
          <w:color w:val="231F20"/>
          <w:spacing w:val="13"/>
        </w:rPr>
        <w:t xml:space="preserve"> </w:t>
      </w:r>
      <w:r>
        <w:rPr>
          <w:color w:val="231F20"/>
          <w:spacing w:val="-2"/>
        </w:rPr>
        <w:t>2016.</w:t>
      </w:r>
    </w:p>
    <w:p w14:paraId="72E5C72B" w14:textId="77777777" w:rsidR="002C6522" w:rsidRDefault="002C6522" w:rsidP="002C6522">
      <w:pPr>
        <w:pStyle w:val="BodyText"/>
        <w:spacing w:before="55"/>
      </w:pPr>
    </w:p>
    <w:p w14:paraId="7416BADF" w14:textId="77777777" w:rsidR="002C6522" w:rsidRDefault="002C6522" w:rsidP="002C6522">
      <w:pPr>
        <w:pStyle w:val="BodyText"/>
        <w:ind w:left="57"/>
      </w:pPr>
      <w:r>
        <w:rPr>
          <w:color w:val="231F20"/>
        </w:rPr>
        <w:t>Editorial</w:t>
      </w:r>
      <w:r>
        <w:rPr>
          <w:color w:val="231F20"/>
          <w:spacing w:val="27"/>
        </w:rPr>
        <w:t xml:space="preserve"> </w:t>
      </w:r>
      <w:proofErr w:type="spellStart"/>
      <w:r>
        <w:rPr>
          <w:color w:val="231F20"/>
          <w:spacing w:val="-2"/>
        </w:rPr>
        <w:t>Thémata</w:t>
      </w:r>
      <w:proofErr w:type="spellEnd"/>
    </w:p>
    <w:p w14:paraId="270BFFC3" w14:textId="77777777" w:rsidR="002C6522" w:rsidRDefault="002C6522" w:rsidP="002C6522">
      <w:pPr>
        <w:pStyle w:val="BodyText"/>
        <w:spacing w:before="27" w:line="268" w:lineRule="auto"/>
        <w:ind w:left="107" w:right="1783" w:hanging="50"/>
      </w:pPr>
      <w:r>
        <w:rPr>
          <w:color w:val="231F20"/>
          <w:w w:val="105"/>
        </w:rPr>
        <w:t xml:space="preserve">C/ Antonio </w:t>
      </w:r>
      <w:proofErr w:type="spellStart"/>
      <w:r>
        <w:rPr>
          <w:color w:val="231F20"/>
          <w:w w:val="105"/>
        </w:rPr>
        <w:t>Susillo</w:t>
      </w:r>
      <w:proofErr w:type="spellEnd"/>
      <w:r>
        <w:rPr>
          <w:color w:val="231F20"/>
          <w:w w:val="105"/>
        </w:rPr>
        <w:t>, 6. Valencina de la Concepción 41907 Sevilla, ESPAÑA</w:t>
      </w:r>
    </w:p>
    <w:p w14:paraId="125FB455" w14:textId="77777777" w:rsidR="002C6522" w:rsidRDefault="002C6522" w:rsidP="002C6522">
      <w:pPr>
        <w:pStyle w:val="BodyText"/>
        <w:spacing w:line="268" w:lineRule="auto"/>
        <w:ind w:left="57" w:right="1783" w:firstLine="50"/>
      </w:pPr>
      <w:proofErr w:type="spellStart"/>
      <w:r>
        <w:rPr>
          <w:color w:val="231F20"/>
        </w:rPr>
        <w:t>TIf</w:t>
      </w:r>
      <w:proofErr w:type="spellEnd"/>
      <w:r>
        <w:rPr>
          <w:color w:val="231F20"/>
        </w:rPr>
        <w:t>: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(34)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955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720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289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E–mail:</w:t>
      </w:r>
      <w:r>
        <w:rPr>
          <w:color w:val="231F20"/>
          <w:spacing w:val="-11"/>
        </w:rPr>
        <w:t xml:space="preserve"> </w:t>
      </w:r>
      <w:hyperlink r:id="rId9">
        <w:r>
          <w:rPr>
            <w:color w:val="231F20"/>
          </w:rPr>
          <w:t>editorial@themata.net</w:t>
        </w:r>
      </w:hyperlink>
      <w:r>
        <w:rPr>
          <w:color w:val="231F20"/>
        </w:rPr>
        <w:t xml:space="preserve"> E–mail: </w:t>
      </w:r>
      <w:hyperlink r:id="rId10">
        <w:r>
          <w:rPr>
            <w:color w:val="231F20"/>
          </w:rPr>
          <w:t>editorial@themata.net</w:t>
        </w:r>
      </w:hyperlink>
    </w:p>
    <w:p w14:paraId="7C95E835" w14:textId="77777777" w:rsidR="002C6522" w:rsidRDefault="002C6522" w:rsidP="002C6522">
      <w:pPr>
        <w:pStyle w:val="BodyText"/>
        <w:spacing w:line="233" w:lineRule="exact"/>
        <w:ind w:left="57"/>
      </w:pPr>
      <w:r>
        <w:rPr>
          <w:color w:val="231F20"/>
          <w:w w:val="105"/>
        </w:rPr>
        <w:t>Web:</w:t>
      </w:r>
      <w:r>
        <w:rPr>
          <w:color w:val="231F20"/>
          <w:spacing w:val="-11"/>
          <w:w w:val="105"/>
        </w:rPr>
        <w:t xml:space="preserve"> </w:t>
      </w:r>
      <w:hyperlink r:id="rId11">
        <w:r>
          <w:rPr>
            <w:color w:val="231F20"/>
            <w:spacing w:val="-2"/>
            <w:w w:val="105"/>
          </w:rPr>
          <w:t>www.themata.net</w:t>
        </w:r>
      </w:hyperlink>
    </w:p>
    <w:p w14:paraId="1DFA3676" w14:textId="77777777" w:rsidR="002C6522" w:rsidRDefault="002C6522" w:rsidP="002C6522">
      <w:pPr>
        <w:pStyle w:val="BodyText"/>
        <w:spacing w:before="26" w:line="268" w:lineRule="auto"/>
        <w:ind w:left="57" w:right="2394"/>
      </w:pPr>
      <w:r>
        <w:rPr>
          <w:color w:val="231F20"/>
          <w:w w:val="105"/>
        </w:rPr>
        <w:t xml:space="preserve">Imagen de cubierta: Miró, constelaciones. Diseño de cubierta: Editorial </w:t>
      </w:r>
      <w:proofErr w:type="spellStart"/>
      <w:r>
        <w:rPr>
          <w:color w:val="231F20"/>
          <w:w w:val="105"/>
        </w:rPr>
        <w:t>ThémataAJ</w:t>
      </w:r>
      <w:proofErr w:type="spellEnd"/>
      <w:r>
        <w:rPr>
          <w:color w:val="231F20"/>
          <w:w w:val="105"/>
        </w:rPr>
        <w:t xml:space="preserve"> Maquetación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corrección:</w:t>
      </w:r>
      <w:r>
        <w:rPr>
          <w:color w:val="231F20"/>
          <w:spacing w:val="-1"/>
          <w:w w:val="105"/>
        </w:rPr>
        <w:t xml:space="preserve"> </w:t>
      </w:r>
      <w:proofErr w:type="spellStart"/>
      <w:r>
        <w:rPr>
          <w:color w:val="231F20"/>
          <w:w w:val="105"/>
        </w:rPr>
        <w:t>Thémata</w:t>
      </w:r>
      <w:proofErr w:type="spellEnd"/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MM y</w:t>
      </w:r>
      <w:r>
        <w:rPr>
          <w:color w:val="231F20"/>
          <w:spacing w:val="-1"/>
          <w:w w:val="105"/>
        </w:rPr>
        <w:t xml:space="preserve"> </w:t>
      </w:r>
      <w:proofErr w:type="spellStart"/>
      <w:r>
        <w:rPr>
          <w:color w:val="231F20"/>
          <w:w w:val="105"/>
        </w:rPr>
        <w:t>JCh</w:t>
      </w:r>
      <w:proofErr w:type="spellEnd"/>
    </w:p>
    <w:p w14:paraId="2308146D" w14:textId="77777777" w:rsidR="002C6522" w:rsidRDefault="002C6522" w:rsidP="002C6522">
      <w:pPr>
        <w:pStyle w:val="BodyText"/>
        <w:spacing w:before="24"/>
      </w:pPr>
    </w:p>
    <w:p w14:paraId="08045EFC" w14:textId="77777777" w:rsidR="002C6522" w:rsidRDefault="002C6522" w:rsidP="002C6522">
      <w:pPr>
        <w:pStyle w:val="BodyText"/>
        <w:tabs>
          <w:tab w:val="left" w:pos="2527"/>
        </w:tabs>
        <w:spacing w:before="1"/>
        <w:ind w:right="111"/>
        <w:jc w:val="center"/>
      </w:pPr>
      <w:r>
        <w:rPr>
          <w:color w:val="231F20"/>
          <w:spacing w:val="-6"/>
        </w:rPr>
        <w:t>ISBN: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6"/>
        </w:rPr>
        <w:t>978-84-945551-0-</w:t>
      </w:r>
      <w:r>
        <w:rPr>
          <w:color w:val="231F20"/>
          <w:spacing w:val="-10"/>
        </w:rPr>
        <w:t>7</w:t>
      </w:r>
      <w:r>
        <w:rPr>
          <w:color w:val="231F20"/>
        </w:rPr>
        <w:tab/>
        <w:t>DL: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1228-</w:t>
      </w:r>
      <w:r>
        <w:rPr>
          <w:color w:val="231F20"/>
          <w:spacing w:val="-4"/>
        </w:rPr>
        <w:t>2016</w:t>
      </w:r>
    </w:p>
    <w:p w14:paraId="2ABCA4AB" w14:textId="77777777" w:rsidR="002C6522" w:rsidRDefault="002C6522" w:rsidP="002C6522">
      <w:pPr>
        <w:pStyle w:val="BodyText"/>
        <w:spacing w:before="54"/>
      </w:pPr>
    </w:p>
    <w:p w14:paraId="2205F3AA" w14:textId="77777777" w:rsidR="002C6522" w:rsidRDefault="002C6522" w:rsidP="002C6522">
      <w:pPr>
        <w:pStyle w:val="BodyText"/>
        <w:spacing w:line="268" w:lineRule="auto"/>
        <w:ind w:left="1646" w:right="1783" w:firstLine="445"/>
      </w:pPr>
      <w:r>
        <w:rPr>
          <w:color w:val="231F20"/>
          <w:w w:val="110"/>
        </w:rPr>
        <w:t>Imprime:</w:t>
      </w:r>
      <w:r>
        <w:rPr>
          <w:color w:val="231F20"/>
          <w:spacing w:val="40"/>
          <w:w w:val="110"/>
        </w:rPr>
        <w:t xml:space="preserve"> </w:t>
      </w:r>
      <w:r>
        <w:rPr>
          <w:color w:val="231F20"/>
          <w:w w:val="110"/>
        </w:rPr>
        <w:t xml:space="preserve">Ulzama, Navarra </w:t>
      </w:r>
      <w:r>
        <w:rPr>
          <w:color w:val="231F20"/>
        </w:rPr>
        <w:t xml:space="preserve">Impreso en España • </w:t>
      </w:r>
      <w:proofErr w:type="spellStart"/>
      <w:r>
        <w:rPr>
          <w:color w:val="231F20"/>
        </w:rPr>
        <w:t>Printed</w:t>
      </w:r>
      <w:proofErr w:type="spellEnd"/>
      <w:r>
        <w:rPr>
          <w:color w:val="231F20"/>
        </w:rPr>
        <w:t xml:space="preserve"> in </w:t>
      </w:r>
      <w:proofErr w:type="spellStart"/>
      <w:r>
        <w:rPr>
          <w:color w:val="231F20"/>
        </w:rPr>
        <w:t>Spain</w:t>
      </w:r>
      <w:proofErr w:type="spellEnd"/>
    </w:p>
    <w:p w14:paraId="5961756E" w14:textId="77777777" w:rsidR="002C6522" w:rsidRDefault="002C6522" w:rsidP="002C6522">
      <w:pPr>
        <w:pStyle w:val="BodyText"/>
        <w:spacing w:before="26"/>
      </w:pPr>
    </w:p>
    <w:p w14:paraId="0AE2F167" w14:textId="77777777" w:rsidR="002C6522" w:rsidRDefault="002C6522" w:rsidP="002C6522">
      <w:pPr>
        <w:pStyle w:val="BodyText"/>
        <w:spacing w:line="268" w:lineRule="auto"/>
        <w:ind w:left="57" w:right="168"/>
        <w:jc w:val="both"/>
      </w:pPr>
      <w:r>
        <w:rPr>
          <w:color w:val="231F20"/>
        </w:rPr>
        <w:t xml:space="preserve">Reservados todos los derechos exclusivos de edición para Editorial </w:t>
      </w:r>
      <w:proofErr w:type="spellStart"/>
      <w:r>
        <w:rPr>
          <w:color w:val="231F20"/>
        </w:rPr>
        <w:t>Thé</w:t>
      </w:r>
      <w:proofErr w:type="spellEnd"/>
      <w:r>
        <w:rPr>
          <w:color w:val="231F20"/>
        </w:rPr>
        <w:t xml:space="preserve">- mata. El contenido de esta obra está protegido por la Ley, que establece penas de prisión y/o multas, además de las correspondientes </w:t>
      </w:r>
      <w:proofErr w:type="spellStart"/>
      <w:r>
        <w:rPr>
          <w:color w:val="231F20"/>
        </w:rPr>
        <w:t>indemni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zaciones</w:t>
      </w:r>
      <w:proofErr w:type="spellEnd"/>
      <w:r>
        <w:rPr>
          <w:color w:val="231F20"/>
        </w:rPr>
        <w:t xml:space="preserve"> por daños y perjuicios a cualquier forma de reproducción, </w:t>
      </w:r>
      <w:proofErr w:type="spellStart"/>
      <w:r>
        <w:rPr>
          <w:color w:val="231F20"/>
        </w:rPr>
        <w:t>dis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tribución</w:t>
      </w:r>
      <w:proofErr w:type="spellEnd"/>
      <w:r>
        <w:rPr>
          <w:color w:val="231F20"/>
        </w:rPr>
        <w:t>, comunicación pública y transformación, total o parcial, de esta obra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sin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contar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con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autorización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escrita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titulares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28"/>
        </w:rPr>
        <w:t xml:space="preserve"> </w:t>
      </w:r>
      <w:r>
        <w:rPr>
          <w:color w:val="231F20"/>
          <w:spacing w:val="-2"/>
        </w:rPr>
        <w:t>Copyright.</w:t>
      </w:r>
    </w:p>
    <w:p w14:paraId="1D600646" w14:textId="77777777" w:rsidR="002C6522" w:rsidRDefault="002C6522" w:rsidP="002C6522">
      <w:pPr>
        <w:pStyle w:val="Heading4"/>
        <w:spacing w:line="192" w:lineRule="auto"/>
        <w:ind w:right="54"/>
        <w:jc w:val="both"/>
        <w:rPr>
          <w:rFonts w:ascii="Times New Roman" w:hAnsi="Times New Roman"/>
          <w:b/>
          <w:i w:val="0"/>
        </w:rPr>
      </w:pPr>
      <w:r>
        <w:rPr>
          <w:color w:val="231F20"/>
          <w:w w:val="115"/>
        </w:rPr>
        <w:lastRenderedPageBreak/>
        <w:t>LA ENSEÑANZA DE LA ANTROPOLOGÍA, LA FILOSOFÍA</w:t>
      </w:r>
      <w:r>
        <w:rPr>
          <w:color w:val="231F20"/>
          <w:spacing w:val="40"/>
          <w:w w:val="115"/>
        </w:rPr>
        <w:t xml:space="preserve"> </w:t>
      </w:r>
      <w:r>
        <w:rPr>
          <w:color w:val="231F20"/>
          <w:w w:val="115"/>
        </w:rPr>
        <w:t>Y LA ANTROPOLOGÍA FILOSÓFICA EN MÉXICO</w:t>
      </w:r>
      <w:r>
        <w:rPr>
          <w:rFonts w:ascii="Times New Roman" w:hAnsi="Times New Roman"/>
          <w:b/>
          <w:color w:val="365F91"/>
          <w:w w:val="115"/>
        </w:rPr>
        <w:t>.</w:t>
      </w:r>
    </w:p>
    <w:p w14:paraId="07DD5C5D" w14:textId="77777777" w:rsidR="002C6522" w:rsidRDefault="002C6522" w:rsidP="002C6522">
      <w:pPr>
        <w:pStyle w:val="Heading5"/>
        <w:spacing w:before="261" w:line="223" w:lineRule="auto"/>
        <w:ind w:right="55"/>
        <w:jc w:val="both"/>
      </w:pPr>
      <w:r>
        <w:rPr>
          <w:color w:val="231F20"/>
          <w:w w:val="105"/>
        </w:rPr>
        <w:t>Concepción Noemí Martínez Real</w:t>
      </w:r>
      <w:r>
        <w:rPr>
          <w:color w:val="231F20"/>
          <w:w w:val="105"/>
          <w:position w:val="8"/>
          <w:sz w:val="14"/>
        </w:rPr>
        <w:t>1</w:t>
      </w:r>
      <w:r>
        <w:rPr>
          <w:color w:val="231F20"/>
          <w:w w:val="105"/>
        </w:rPr>
        <w:t>. Universidad Autónoma del Estado de México.</w:t>
      </w:r>
    </w:p>
    <w:p w14:paraId="522D0059" w14:textId="77777777" w:rsidR="002C6522" w:rsidRDefault="002C6522" w:rsidP="002C6522">
      <w:pPr>
        <w:pStyle w:val="BodyText"/>
        <w:spacing w:before="2"/>
        <w:rPr>
          <w:sz w:val="24"/>
        </w:rPr>
      </w:pPr>
    </w:p>
    <w:p w14:paraId="237348C0" w14:textId="77777777" w:rsidR="002C6522" w:rsidRDefault="002C6522" w:rsidP="002C6522">
      <w:pPr>
        <w:pStyle w:val="BodyText"/>
        <w:spacing w:line="268" w:lineRule="auto"/>
        <w:ind w:left="170" w:right="54" w:firstLine="283"/>
        <w:jc w:val="both"/>
      </w:pPr>
      <w:r>
        <w:rPr>
          <w:color w:val="231F20"/>
        </w:rPr>
        <w:t>&lt;&lt;Las ciencias no tienen por qué competir deslealmente con las filoso- fías y viceversa.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En el ámbito de las formas de pensar, hay espacio para muchas formas de reflexionar sobre lo que nos pasa. Ambas… exigen un avance en la capacidad de observación y de abstracción. Ambas también, filosofías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ciencias,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pretenden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ser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conocimiento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socialmente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expuesto a la discusión de ideas, en donde se facilita el camino para la validación de</w:t>
      </w:r>
      <w:r>
        <w:rPr>
          <w:color w:val="231F20"/>
          <w:spacing w:val="40"/>
        </w:rPr>
        <w:t xml:space="preserve"> </w:t>
      </w:r>
      <w:proofErr w:type="gramStart"/>
      <w:r>
        <w:rPr>
          <w:color w:val="231F20"/>
        </w:rPr>
        <w:t>las mismas</w:t>
      </w:r>
      <w:proofErr w:type="gramEnd"/>
      <w:r>
        <w:rPr>
          <w:color w:val="231F20"/>
        </w:rPr>
        <w:t>&gt;&gt;.</w:t>
      </w:r>
    </w:p>
    <w:p w14:paraId="18BAAF3D" w14:textId="77777777" w:rsidR="002C6522" w:rsidRDefault="002C6522" w:rsidP="002C6522">
      <w:pPr>
        <w:pStyle w:val="BodyText"/>
        <w:spacing w:before="22"/>
      </w:pPr>
    </w:p>
    <w:p w14:paraId="4CE1878F" w14:textId="77777777" w:rsidR="002C6522" w:rsidRDefault="002C6522" w:rsidP="002C6522">
      <w:pPr>
        <w:pStyle w:val="BodyText"/>
        <w:ind w:right="55"/>
        <w:jc w:val="right"/>
      </w:pPr>
      <w:r>
        <w:rPr>
          <w:color w:val="231F20"/>
          <w:w w:val="105"/>
        </w:rPr>
        <w:t>William</w:t>
      </w:r>
      <w:r>
        <w:rPr>
          <w:color w:val="231F20"/>
          <w:spacing w:val="12"/>
          <w:w w:val="105"/>
        </w:rPr>
        <w:t xml:space="preserve"> </w:t>
      </w:r>
      <w:r>
        <w:rPr>
          <w:color w:val="231F20"/>
          <w:w w:val="105"/>
        </w:rPr>
        <w:t>R.</w:t>
      </w:r>
      <w:r>
        <w:rPr>
          <w:color w:val="231F20"/>
          <w:spacing w:val="11"/>
          <w:w w:val="105"/>
        </w:rPr>
        <w:t xml:space="preserve"> </w:t>
      </w:r>
      <w:r>
        <w:rPr>
          <w:color w:val="231F20"/>
          <w:spacing w:val="-4"/>
          <w:w w:val="105"/>
        </w:rPr>
        <w:t>Daros</w:t>
      </w:r>
    </w:p>
    <w:p w14:paraId="031A4EF9" w14:textId="77777777" w:rsidR="002C6522" w:rsidRDefault="002C6522" w:rsidP="002C6522">
      <w:pPr>
        <w:pStyle w:val="BodyText"/>
        <w:spacing w:before="34"/>
      </w:pPr>
    </w:p>
    <w:p w14:paraId="235447A7" w14:textId="77777777" w:rsidR="002C6522" w:rsidRDefault="002C6522" w:rsidP="002C6522">
      <w:pPr>
        <w:pStyle w:val="Heading6"/>
        <w:spacing w:before="1"/>
        <w:ind w:left="170"/>
      </w:pPr>
      <w:r>
        <w:rPr>
          <w:color w:val="231F20"/>
          <w:spacing w:val="-2"/>
        </w:rPr>
        <w:t>Introducción</w:t>
      </w:r>
    </w:p>
    <w:p w14:paraId="734D970D" w14:textId="77777777" w:rsidR="002C6522" w:rsidRDefault="002C6522" w:rsidP="002C6522">
      <w:pPr>
        <w:pStyle w:val="BodyText"/>
        <w:spacing w:before="3"/>
        <w:rPr>
          <w:rFonts w:ascii="Palatino Linotype"/>
          <w:b/>
        </w:rPr>
      </w:pPr>
    </w:p>
    <w:p w14:paraId="02A8C636" w14:textId="77777777" w:rsidR="002C6522" w:rsidRDefault="002C6522" w:rsidP="002C6522">
      <w:pPr>
        <w:pStyle w:val="BodyText"/>
        <w:spacing w:before="1" w:line="268" w:lineRule="auto"/>
        <w:ind w:left="170" w:right="54" w:firstLine="283"/>
        <w:jc w:val="both"/>
      </w:pPr>
      <w:r>
        <w:rPr>
          <w:color w:val="231F20"/>
        </w:rPr>
        <w:t>El impulso a la enseñanza de la filosofía a nivel mundial, a raíz de la cumbre de científicos en París, a finales del siglo XX</w:t>
      </w:r>
      <w:r>
        <w:rPr>
          <w:color w:val="231F20"/>
          <w:position w:val="7"/>
          <w:sz w:val="11"/>
        </w:rPr>
        <w:t>2</w:t>
      </w:r>
      <w:r>
        <w:rPr>
          <w:color w:val="231F20"/>
        </w:rPr>
        <w:t>, nos lleva a reconocer que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muchos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los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grandes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problemas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humanidad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han</w:t>
      </w:r>
      <w:r>
        <w:rPr>
          <w:color w:val="231F20"/>
          <w:spacing w:val="31"/>
        </w:rPr>
        <w:t xml:space="preserve"> </w:t>
      </w:r>
      <w:r>
        <w:rPr>
          <w:color w:val="231F20"/>
          <w:spacing w:val="-2"/>
        </w:rPr>
        <w:t>derivado</w:t>
      </w:r>
    </w:p>
    <w:p w14:paraId="1FC8BC18" w14:textId="77777777" w:rsidR="002C6522" w:rsidRDefault="002C6522" w:rsidP="002C6522">
      <w:pPr>
        <w:pStyle w:val="BodyText"/>
        <w:spacing w:before="18"/>
      </w:pPr>
    </w:p>
    <w:p w14:paraId="72E49A38" w14:textId="77777777" w:rsidR="002C6522" w:rsidRDefault="002C6522" w:rsidP="002C6522">
      <w:pPr>
        <w:pStyle w:val="ListParagraph"/>
        <w:numPr>
          <w:ilvl w:val="0"/>
          <w:numId w:val="43"/>
        </w:numPr>
        <w:tabs>
          <w:tab w:val="left" w:pos="815"/>
        </w:tabs>
        <w:spacing w:line="244" w:lineRule="auto"/>
        <w:ind w:right="54" w:firstLine="283"/>
        <w:contextualSpacing w:val="0"/>
        <w:jc w:val="both"/>
        <w:rPr>
          <w:sz w:val="16"/>
        </w:rPr>
      </w:pPr>
      <w:r>
        <w:rPr>
          <w:color w:val="231F20"/>
          <w:sz w:val="16"/>
        </w:rPr>
        <w:t>Maestra</w:t>
      </w:r>
      <w:r>
        <w:rPr>
          <w:color w:val="231F20"/>
          <w:spacing w:val="39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39"/>
          <w:sz w:val="16"/>
        </w:rPr>
        <w:t xml:space="preserve"> </w:t>
      </w:r>
      <w:r>
        <w:rPr>
          <w:color w:val="231F20"/>
          <w:sz w:val="16"/>
        </w:rPr>
        <w:t>Estudios</w:t>
      </w:r>
      <w:r>
        <w:rPr>
          <w:color w:val="231F20"/>
          <w:spacing w:val="39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39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39"/>
          <w:sz w:val="16"/>
        </w:rPr>
        <w:t xml:space="preserve"> </w:t>
      </w:r>
      <w:r>
        <w:rPr>
          <w:color w:val="231F20"/>
          <w:sz w:val="16"/>
        </w:rPr>
        <w:t>Paz</w:t>
      </w:r>
      <w:r>
        <w:rPr>
          <w:color w:val="231F20"/>
          <w:spacing w:val="39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39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desarrollo</w:t>
      </w:r>
      <w:r>
        <w:rPr>
          <w:color w:val="231F20"/>
          <w:spacing w:val="39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39"/>
          <w:sz w:val="16"/>
        </w:rPr>
        <w:t xml:space="preserve"> </w:t>
      </w:r>
      <w:r>
        <w:rPr>
          <w:color w:val="231F20"/>
          <w:sz w:val="16"/>
        </w:rPr>
        <w:t>Universidad</w:t>
      </w:r>
      <w:r>
        <w:rPr>
          <w:color w:val="231F20"/>
          <w:spacing w:val="39"/>
          <w:sz w:val="16"/>
        </w:rPr>
        <w:t xml:space="preserve"> </w:t>
      </w:r>
      <w:r>
        <w:rPr>
          <w:color w:val="231F20"/>
          <w:sz w:val="16"/>
        </w:rPr>
        <w:t>Autónoma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del Estado de México y la Universidad Jaime Primero de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Castellón, España. profesora-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investigadora de tiempo completo en la UAEMEX. Certificación en competencias del Sistema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Nacional del Bachillerato, México- ANUIES. Instructora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certificada de la Red de Desarrollo</w:t>
      </w:r>
      <w:r>
        <w:rPr>
          <w:color w:val="231F20"/>
          <w:spacing w:val="40"/>
          <w:sz w:val="16"/>
        </w:rPr>
        <w:t xml:space="preserve"> </w:t>
      </w:r>
      <w:proofErr w:type="gramStart"/>
      <w:r>
        <w:rPr>
          <w:color w:val="231F20"/>
          <w:sz w:val="16"/>
        </w:rPr>
        <w:t>Empresarial</w:t>
      </w:r>
      <w:r>
        <w:rPr>
          <w:color w:val="231F20"/>
          <w:spacing w:val="80"/>
          <w:sz w:val="16"/>
        </w:rPr>
        <w:t xml:space="preserve">  </w:t>
      </w:r>
      <w:r>
        <w:rPr>
          <w:color w:val="231F20"/>
          <w:sz w:val="16"/>
        </w:rPr>
        <w:t>de</w:t>
      </w:r>
      <w:proofErr w:type="gramEnd"/>
      <w:r>
        <w:rPr>
          <w:color w:val="231F20"/>
          <w:sz w:val="16"/>
        </w:rPr>
        <w:t xml:space="preserve"> Nacional Financiera y de la Dirección de Desarrollo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Empresarial de la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UAEMÉX. Instructora certificada de ACCELEMENTS (Método de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Aprendizaje Acelerado).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Miembro del Consejo Nacional de Organizaciones de Cultura de Paz en México.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Miembro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activo de la Asociación de Filosofía Antrópica de la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Universidad de Génova, Italia. Instructora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en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programas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formación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docente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DIDEPA-UAEMEX.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Alumna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programa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17"/>
          <w:sz w:val="16"/>
        </w:rPr>
        <w:t xml:space="preserve"> </w:t>
      </w:r>
      <w:r>
        <w:rPr>
          <w:color w:val="231F20"/>
          <w:sz w:val="16"/>
        </w:rPr>
        <w:t>Doctorado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en Estudios Internacionales de Paz, conflictos y desarrollo, de la Universidad Jaime I de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Castellón,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España.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Evaluadora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a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nivel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nacional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SOMEDENMS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(Sociedad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Mexicana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el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Desarrollo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Evaluación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Nivel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Medio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Superior)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ante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COPEEMS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(Consejo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para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Evaluación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Educación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del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tipo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Medio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Superior.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A.C.).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Coautora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programas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estudio y libros de texto en las asignaturas de Antropología y Cultura Emprendedora. NMS.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UAEMEX. Docente en la Maestría de Educación para la Paz. Universidad Albert Einstein.</w:t>
      </w:r>
      <w:r>
        <w:rPr>
          <w:color w:val="231F20"/>
          <w:spacing w:val="80"/>
          <w:sz w:val="16"/>
        </w:rPr>
        <w:t xml:space="preserve"> </w:t>
      </w:r>
      <w:r>
        <w:rPr>
          <w:color w:val="231F20"/>
          <w:sz w:val="16"/>
        </w:rPr>
        <w:t>México. Reconocimientos: Nota laudatoria 1995. UAEMÉX.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Presea a la Mujer Académica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Universitaria,</w:t>
      </w:r>
      <w:r>
        <w:rPr>
          <w:color w:val="231F20"/>
          <w:spacing w:val="37"/>
          <w:sz w:val="16"/>
        </w:rPr>
        <w:t xml:space="preserve"> </w:t>
      </w:r>
      <w:r>
        <w:rPr>
          <w:color w:val="231F20"/>
          <w:sz w:val="16"/>
        </w:rPr>
        <w:t>2005.</w:t>
      </w:r>
      <w:r>
        <w:rPr>
          <w:color w:val="231F20"/>
          <w:spacing w:val="37"/>
          <w:sz w:val="16"/>
        </w:rPr>
        <w:t xml:space="preserve"> </w:t>
      </w:r>
      <w:r>
        <w:rPr>
          <w:color w:val="231F20"/>
          <w:sz w:val="16"/>
        </w:rPr>
        <w:t>otorgada</w:t>
      </w:r>
      <w:r>
        <w:rPr>
          <w:color w:val="231F20"/>
          <w:spacing w:val="37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37"/>
          <w:sz w:val="16"/>
        </w:rPr>
        <w:t xml:space="preserve"> </w:t>
      </w:r>
      <w:r>
        <w:rPr>
          <w:color w:val="231F20"/>
          <w:sz w:val="16"/>
        </w:rPr>
        <w:t>la</w:t>
      </w:r>
      <w:r>
        <w:rPr>
          <w:color w:val="231F20"/>
          <w:spacing w:val="37"/>
          <w:sz w:val="16"/>
        </w:rPr>
        <w:t xml:space="preserve"> </w:t>
      </w:r>
      <w:r>
        <w:rPr>
          <w:color w:val="231F20"/>
          <w:sz w:val="16"/>
        </w:rPr>
        <w:t>FAAPAUAEM.</w:t>
      </w:r>
      <w:r>
        <w:rPr>
          <w:color w:val="231F20"/>
          <w:spacing w:val="37"/>
          <w:sz w:val="16"/>
        </w:rPr>
        <w:t xml:space="preserve"> </w:t>
      </w:r>
      <w:r>
        <w:rPr>
          <w:color w:val="231F20"/>
          <w:sz w:val="16"/>
        </w:rPr>
        <w:t>E-mail:</w:t>
      </w:r>
      <w:r>
        <w:rPr>
          <w:color w:val="231F20"/>
          <w:spacing w:val="37"/>
          <w:sz w:val="16"/>
        </w:rPr>
        <w:t xml:space="preserve"> </w:t>
      </w:r>
      <w:hyperlink r:id="rId12">
        <w:r>
          <w:rPr>
            <w:color w:val="231F20"/>
            <w:sz w:val="16"/>
          </w:rPr>
          <w:t>noemireal0310@hotmail.com.</w:t>
        </w:r>
      </w:hyperlink>
    </w:p>
    <w:p w14:paraId="46FD3B59" w14:textId="77777777" w:rsidR="002C6522" w:rsidRDefault="002C6522" w:rsidP="002C6522">
      <w:pPr>
        <w:pStyle w:val="ListParagraph"/>
        <w:numPr>
          <w:ilvl w:val="0"/>
          <w:numId w:val="43"/>
        </w:numPr>
        <w:tabs>
          <w:tab w:val="left" w:pos="759"/>
        </w:tabs>
        <w:spacing w:before="11"/>
        <w:ind w:left="759" w:hanging="305"/>
        <w:contextualSpacing w:val="0"/>
        <w:jc w:val="both"/>
        <w:rPr>
          <w:i/>
          <w:sz w:val="16"/>
        </w:rPr>
      </w:pPr>
      <w:r>
        <w:rPr>
          <w:color w:val="231F20"/>
          <w:sz w:val="16"/>
        </w:rPr>
        <w:t>Ver</w:t>
      </w:r>
      <w:r>
        <w:rPr>
          <w:color w:val="231F20"/>
          <w:spacing w:val="78"/>
          <w:w w:val="150"/>
          <w:sz w:val="16"/>
        </w:rPr>
        <w:t xml:space="preserve"> </w:t>
      </w:r>
      <w:r>
        <w:rPr>
          <w:color w:val="231F20"/>
          <w:sz w:val="16"/>
        </w:rPr>
        <w:t>UNESCO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[en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línea]: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“</w:t>
      </w:r>
      <w:r>
        <w:rPr>
          <w:i/>
          <w:color w:val="231F20"/>
          <w:sz w:val="16"/>
        </w:rPr>
        <w:t>Enseñanza</w:t>
      </w:r>
      <w:r>
        <w:rPr>
          <w:i/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de</w:t>
      </w:r>
      <w:r>
        <w:rPr>
          <w:i/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la</w:t>
      </w:r>
      <w:r>
        <w:rPr>
          <w:i/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filosofía</w:t>
      </w:r>
      <w:r>
        <w:rPr>
          <w:i/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en</w:t>
      </w:r>
      <w:r>
        <w:rPr>
          <w:i/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América</w:t>
      </w:r>
      <w:r>
        <w:rPr>
          <w:i/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Latina</w:t>
      </w:r>
      <w:r>
        <w:rPr>
          <w:i/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y</w:t>
      </w:r>
      <w:r>
        <w:rPr>
          <w:i/>
          <w:color w:val="231F20"/>
          <w:spacing w:val="30"/>
          <w:sz w:val="16"/>
        </w:rPr>
        <w:t xml:space="preserve"> </w:t>
      </w:r>
      <w:r>
        <w:rPr>
          <w:i/>
          <w:color w:val="231F20"/>
          <w:sz w:val="16"/>
        </w:rPr>
        <w:t>El</w:t>
      </w:r>
      <w:r>
        <w:rPr>
          <w:i/>
          <w:color w:val="231F20"/>
          <w:spacing w:val="30"/>
          <w:sz w:val="16"/>
        </w:rPr>
        <w:t xml:space="preserve"> </w:t>
      </w:r>
      <w:r>
        <w:rPr>
          <w:i/>
          <w:color w:val="231F20"/>
          <w:spacing w:val="-2"/>
          <w:sz w:val="16"/>
        </w:rPr>
        <w:t>Caribe”.</w:t>
      </w:r>
    </w:p>
    <w:p w14:paraId="7BDA9979" w14:textId="77777777" w:rsidR="002C6522" w:rsidRDefault="002C6522" w:rsidP="002C6522">
      <w:pPr>
        <w:spacing w:before="5"/>
        <w:ind w:left="170"/>
        <w:jc w:val="both"/>
        <w:rPr>
          <w:sz w:val="16"/>
        </w:rPr>
      </w:pPr>
      <w:hyperlink r:id="rId13">
        <w:r>
          <w:rPr>
            <w:color w:val="231F20"/>
            <w:sz w:val="16"/>
          </w:rPr>
          <w:t>http://unesdoc.unesco.org/images/0018/001851/185119s.pdf.</w:t>
        </w:r>
      </w:hyperlink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[Consultado:</w:t>
      </w:r>
      <w:r>
        <w:rPr>
          <w:color w:val="231F20"/>
          <w:spacing w:val="30"/>
          <w:sz w:val="16"/>
        </w:rPr>
        <w:t xml:space="preserve"> </w:t>
      </w:r>
      <w:r>
        <w:rPr>
          <w:color w:val="231F20"/>
          <w:sz w:val="16"/>
        </w:rPr>
        <w:t>10-01-</w:t>
      </w:r>
      <w:r>
        <w:rPr>
          <w:color w:val="231F20"/>
          <w:spacing w:val="-2"/>
          <w:sz w:val="16"/>
        </w:rPr>
        <w:t>2014]</w:t>
      </w:r>
    </w:p>
    <w:p w14:paraId="0C3EB67D" w14:textId="77777777" w:rsidR="002C6522" w:rsidRDefault="002C6522" w:rsidP="002C6522">
      <w:pPr>
        <w:jc w:val="both"/>
        <w:rPr>
          <w:sz w:val="16"/>
        </w:rPr>
        <w:sectPr w:rsidR="002C6522" w:rsidSect="002C6522">
          <w:headerReference w:type="default" r:id="rId14"/>
          <w:pgSz w:w="9020" w:h="12700"/>
          <w:pgMar w:top="1200" w:right="1133" w:bottom="1100" w:left="1133" w:header="0" w:footer="0" w:gutter="0"/>
          <w:cols w:space="720"/>
        </w:sectPr>
      </w:pPr>
    </w:p>
    <w:p w14:paraId="5CEB92E1" w14:textId="77777777" w:rsidR="002C6522" w:rsidRDefault="002C6522" w:rsidP="002C6522">
      <w:pPr>
        <w:pStyle w:val="BodyText"/>
      </w:pPr>
    </w:p>
    <w:p w14:paraId="546EA7CA" w14:textId="77777777" w:rsidR="002C6522" w:rsidRDefault="002C6522" w:rsidP="002C6522">
      <w:pPr>
        <w:pStyle w:val="BodyText"/>
        <w:spacing w:before="138"/>
      </w:pPr>
    </w:p>
    <w:p w14:paraId="3427D95C" w14:textId="77777777" w:rsidR="002C6522" w:rsidRDefault="002C6522" w:rsidP="002C6522">
      <w:pPr>
        <w:pStyle w:val="BodyText"/>
        <w:spacing w:line="268" w:lineRule="auto"/>
        <w:ind w:left="57" w:right="168"/>
        <w:jc w:val="both"/>
      </w:pPr>
      <w:r>
        <w:rPr>
          <w:color w:val="231F20"/>
          <w:w w:val="105"/>
        </w:rPr>
        <w:t>de la desvinculación de las ciencias con la filosofía,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 xml:space="preserve">propiciado que los </w:t>
      </w:r>
      <w:r>
        <w:rPr>
          <w:color w:val="231F20"/>
        </w:rPr>
        <w:t xml:space="preserve">grandes adelantos de la ciencia no siempre se utilicen de manera ética para </w:t>
      </w:r>
      <w:r>
        <w:rPr>
          <w:color w:val="231F20"/>
          <w:w w:val="105"/>
        </w:rPr>
        <w:t>bien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ser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humano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ni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para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mantener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equilibrio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ecológico.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esta</w:t>
      </w:r>
      <w:r>
        <w:rPr>
          <w:color w:val="231F20"/>
          <w:spacing w:val="-7"/>
          <w:w w:val="105"/>
        </w:rPr>
        <w:t xml:space="preserve"> </w:t>
      </w:r>
      <w:proofErr w:type="spellStart"/>
      <w:r>
        <w:rPr>
          <w:color w:val="231F20"/>
          <w:w w:val="105"/>
        </w:rPr>
        <w:t>ra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</w:rPr>
        <w:t>zón</w:t>
      </w:r>
      <w:proofErr w:type="spellEnd"/>
      <w:r>
        <w:rPr>
          <w:color w:val="231F20"/>
        </w:rPr>
        <w:t xml:space="preserve">, como afirma Edgar Morín en su obra </w:t>
      </w:r>
      <w:r>
        <w:rPr>
          <w:i/>
          <w:color w:val="231F20"/>
        </w:rPr>
        <w:t xml:space="preserve">Introducción al pensamiento </w:t>
      </w:r>
      <w:proofErr w:type="spellStart"/>
      <w:r>
        <w:rPr>
          <w:i/>
          <w:color w:val="231F20"/>
        </w:rPr>
        <w:t>com</w:t>
      </w:r>
      <w:proofErr w:type="spellEnd"/>
      <w:r>
        <w:rPr>
          <w:i/>
          <w:color w:val="231F20"/>
        </w:rPr>
        <w:t xml:space="preserve">- </w:t>
      </w:r>
      <w:proofErr w:type="spellStart"/>
      <w:r>
        <w:rPr>
          <w:i/>
          <w:color w:val="231F20"/>
          <w:w w:val="105"/>
        </w:rPr>
        <w:t>plejo</w:t>
      </w:r>
      <w:proofErr w:type="spellEnd"/>
      <w:r>
        <w:rPr>
          <w:color w:val="231F20"/>
          <w:w w:val="105"/>
        </w:rPr>
        <w:t>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debe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volver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integración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todas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ciencias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con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Filosofía, para lograr esa complejidad en el pensamiento que nos permita integrar todos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elementos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puedan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aportar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orden,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claridad,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distinción,</w:t>
      </w:r>
      <w:r>
        <w:rPr>
          <w:color w:val="231F20"/>
          <w:spacing w:val="-12"/>
          <w:w w:val="105"/>
        </w:rPr>
        <w:t xml:space="preserve"> </w:t>
      </w:r>
      <w:proofErr w:type="spellStart"/>
      <w:r>
        <w:rPr>
          <w:color w:val="231F20"/>
          <w:w w:val="105"/>
        </w:rPr>
        <w:t>preci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sión</w:t>
      </w:r>
      <w:proofErr w:type="spellEnd"/>
      <w:r>
        <w:rPr>
          <w:color w:val="231F20"/>
          <w:w w:val="105"/>
        </w:rPr>
        <w:t xml:space="preserve"> en el conocimiento y por ende a nuestras vidas</w:t>
      </w:r>
      <w:r>
        <w:rPr>
          <w:color w:val="231F20"/>
          <w:w w:val="105"/>
          <w:position w:val="7"/>
          <w:sz w:val="11"/>
        </w:rPr>
        <w:t>3</w:t>
      </w:r>
      <w:r>
        <w:rPr>
          <w:color w:val="231F20"/>
          <w:w w:val="105"/>
        </w:rPr>
        <w:t>.</w:t>
      </w:r>
    </w:p>
    <w:p w14:paraId="77CA6441" w14:textId="77777777" w:rsidR="002C6522" w:rsidRDefault="002C6522" w:rsidP="002C6522">
      <w:pPr>
        <w:pStyle w:val="BodyText"/>
        <w:spacing w:before="21"/>
      </w:pPr>
    </w:p>
    <w:p w14:paraId="2A74F68B" w14:textId="77777777" w:rsidR="002C6522" w:rsidRDefault="002C6522" w:rsidP="002C6522">
      <w:pPr>
        <w:pStyle w:val="BodyText"/>
        <w:spacing w:line="268" w:lineRule="auto"/>
        <w:ind w:left="57" w:right="168" w:firstLine="283"/>
        <w:jc w:val="both"/>
      </w:pPr>
      <w:r>
        <w:rPr>
          <w:color w:val="231F20"/>
          <w:w w:val="105"/>
        </w:rPr>
        <w:t>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México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general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continente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americano,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pesar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24"/>
          <w:w w:val="105"/>
        </w:rPr>
        <w:t xml:space="preserve"> </w:t>
      </w:r>
      <w:proofErr w:type="spellStart"/>
      <w:r>
        <w:rPr>
          <w:color w:val="231F20"/>
          <w:w w:val="105"/>
        </w:rPr>
        <w:t>impul</w:t>
      </w:r>
      <w:proofErr w:type="spellEnd"/>
      <w:r>
        <w:rPr>
          <w:color w:val="231F20"/>
          <w:w w:val="105"/>
        </w:rPr>
        <w:t xml:space="preserve">- so y defensa de la Filosofía por parte de la UNESCO, aún siguen siendo muy pocos los espacios universitarios que contemplan la investigación y enseñanza de la Antropología Filosófica (A.F) aunque sí se presenta un </w:t>
      </w:r>
      <w:r>
        <w:rPr>
          <w:color w:val="231F20"/>
          <w:spacing w:val="-2"/>
          <w:w w:val="105"/>
        </w:rPr>
        <w:t>reconocimiento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importancia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enseñar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A.F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instituciones</w:t>
      </w:r>
      <w:r>
        <w:rPr>
          <w:color w:val="231F20"/>
          <w:spacing w:val="-3"/>
          <w:w w:val="105"/>
        </w:rPr>
        <w:t xml:space="preserve"> </w:t>
      </w:r>
      <w:proofErr w:type="spellStart"/>
      <w:r>
        <w:rPr>
          <w:color w:val="231F20"/>
          <w:spacing w:val="-2"/>
          <w:w w:val="105"/>
        </w:rPr>
        <w:t>consi</w:t>
      </w:r>
      <w:proofErr w:type="spellEnd"/>
      <w:r>
        <w:rPr>
          <w:color w:val="231F20"/>
          <w:spacing w:val="-2"/>
          <w:w w:val="105"/>
        </w:rPr>
        <w:t xml:space="preserve">- </w:t>
      </w:r>
      <w:proofErr w:type="spellStart"/>
      <w:r>
        <w:rPr>
          <w:color w:val="231F20"/>
          <w:w w:val="105"/>
        </w:rPr>
        <w:t>deradas</w:t>
      </w:r>
      <w:proofErr w:type="spellEnd"/>
      <w:r>
        <w:rPr>
          <w:color w:val="231F20"/>
          <w:w w:val="105"/>
        </w:rPr>
        <w:t xml:space="preserve"> de vanguardia en el mundo académico, las cuales</w:t>
      </w:r>
      <w:r>
        <w:rPr>
          <w:color w:val="231F20"/>
          <w:spacing w:val="80"/>
          <w:w w:val="105"/>
        </w:rPr>
        <w:t xml:space="preserve"> </w:t>
      </w:r>
      <w:r>
        <w:rPr>
          <w:color w:val="231F20"/>
          <w:w w:val="105"/>
        </w:rPr>
        <w:t>mantienen el enfoque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transversalidad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interdisciplinariedad,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pero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esta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disciplina se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imparte solo en la carrera de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Filosofía,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no en las de Antropología.</w:t>
      </w:r>
    </w:p>
    <w:p w14:paraId="6422FFBF" w14:textId="77777777" w:rsidR="002C6522" w:rsidRDefault="002C6522" w:rsidP="002C6522">
      <w:pPr>
        <w:pStyle w:val="BodyText"/>
        <w:spacing w:before="1"/>
      </w:pPr>
    </w:p>
    <w:p w14:paraId="2DBA26A4" w14:textId="77777777" w:rsidR="002C6522" w:rsidRDefault="002C6522" w:rsidP="002C6522">
      <w:pPr>
        <w:pStyle w:val="Heading6"/>
        <w:numPr>
          <w:ilvl w:val="0"/>
          <w:numId w:val="42"/>
        </w:numPr>
        <w:tabs>
          <w:tab w:val="left" w:pos="248"/>
        </w:tabs>
        <w:spacing w:line="266" w:lineRule="exact"/>
        <w:ind w:hanging="191"/>
        <w:jc w:val="left"/>
      </w:pPr>
      <w:r>
        <w:rPr>
          <w:color w:val="231F20"/>
        </w:rPr>
        <w:t>Origen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principales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instituciones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encargadas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quehacer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antro-</w:t>
      </w:r>
    </w:p>
    <w:p w14:paraId="59693CC4" w14:textId="77777777" w:rsidR="002C6522" w:rsidRDefault="002C6522" w:rsidP="002C6522">
      <w:pPr>
        <w:spacing w:line="266" w:lineRule="exact"/>
        <w:ind w:left="57"/>
        <w:jc w:val="both"/>
        <w:rPr>
          <w:rFonts w:ascii="Palatino Linotype" w:hAnsi="Palatino Linotype"/>
          <w:b/>
          <w:sz w:val="20"/>
        </w:rPr>
      </w:pPr>
      <w:proofErr w:type="spellStart"/>
      <w:r>
        <w:rPr>
          <w:rFonts w:ascii="Palatino Linotype" w:hAnsi="Palatino Linotype"/>
          <w:b/>
          <w:color w:val="231F20"/>
          <w:spacing w:val="-2"/>
          <w:sz w:val="20"/>
        </w:rPr>
        <w:t>pológico</w:t>
      </w:r>
      <w:proofErr w:type="spellEnd"/>
      <w:r>
        <w:rPr>
          <w:rFonts w:ascii="Palatino Linotype" w:hAnsi="Palatino Linotype"/>
          <w:b/>
          <w:color w:val="231F20"/>
          <w:spacing w:val="-10"/>
          <w:sz w:val="20"/>
        </w:rPr>
        <w:t xml:space="preserve"> </w:t>
      </w:r>
      <w:r>
        <w:rPr>
          <w:rFonts w:ascii="Palatino Linotype" w:hAnsi="Palatino Linotype"/>
          <w:b/>
          <w:color w:val="231F20"/>
          <w:spacing w:val="-2"/>
          <w:sz w:val="20"/>
        </w:rPr>
        <w:t>y</w:t>
      </w:r>
      <w:r>
        <w:rPr>
          <w:rFonts w:ascii="Palatino Linotype" w:hAnsi="Palatino Linotype"/>
          <w:b/>
          <w:color w:val="231F20"/>
          <w:spacing w:val="-7"/>
          <w:sz w:val="20"/>
        </w:rPr>
        <w:t xml:space="preserve"> </w:t>
      </w:r>
      <w:r>
        <w:rPr>
          <w:rFonts w:ascii="Palatino Linotype" w:hAnsi="Palatino Linotype"/>
          <w:b/>
          <w:color w:val="231F20"/>
          <w:spacing w:val="-2"/>
          <w:sz w:val="20"/>
        </w:rPr>
        <w:t>filosófico</w:t>
      </w:r>
      <w:r>
        <w:rPr>
          <w:rFonts w:ascii="Palatino Linotype" w:hAnsi="Palatino Linotype"/>
          <w:b/>
          <w:color w:val="231F20"/>
          <w:spacing w:val="-8"/>
          <w:sz w:val="20"/>
        </w:rPr>
        <w:t xml:space="preserve"> </w:t>
      </w:r>
      <w:r>
        <w:rPr>
          <w:rFonts w:ascii="Palatino Linotype" w:hAnsi="Palatino Linotype"/>
          <w:b/>
          <w:color w:val="231F20"/>
          <w:spacing w:val="-2"/>
          <w:sz w:val="20"/>
        </w:rPr>
        <w:t>en</w:t>
      </w:r>
      <w:r>
        <w:rPr>
          <w:rFonts w:ascii="Palatino Linotype" w:hAnsi="Palatino Linotype"/>
          <w:b/>
          <w:color w:val="231F20"/>
          <w:spacing w:val="-6"/>
          <w:sz w:val="20"/>
        </w:rPr>
        <w:t xml:space="preserve"> </w:t>
      </w:r>
      <w:r>
        <w:rPr>
          <w:rFonts w:ascii="Palatino Linotype" w:hAnsi="Palatino Linotype"/>
          <w:b/>
          <w:color w:val="231F20"/>
          <w:spacing w:val="-2"/>
          <w:sz w:val="20"/>
        </w:rPr>
        <w:t>México.</w:t>
      </w:r>
    </w:p>
    <w:p w14:paraId="354D0737" w14:textId="77777777" w:rsidR="002C6522" w:rsidRDefault="002C6522" w:rsidP="002C6522">
      <w:pPr>
        <w:pStyle w:val="BodyText"/>
        <w:spacing w:before="4"/>
        <w:rPr>
          <w:rFonts w:ascii="Palatino Linotype"/>
          <w:b/>
        </w:rPr>
      </w:pPr>
    </w:p>
    <w:p w14:paraId="671AA4EA" w14:textId="77777777" w:rsidR="002C6522" w:rsidRDefault="002C6522" w:rsidP="002C6522">
      <w:pPr>
        <w:pStyle w:val="BodyText"/>
        <w:spacing w:line="268" w:lineRule="auto"/>
        <w:ind w:left="57" w:right="168" w:firstLine="283"/>
        <w:jc w:val="both"/>
      </w:pPr>
      <w:r>
        <w:rPr>
          <w:color w:val="231F20"/>
          <w:w w:val="105"/>
        </w:rPr>
        <w:t xml:space="preserve">La investigación y enseñanza de la Antropología como ciencia, en </w:t>
      </w:r>
      <w:proofErr w:type="spellStart"/>
      <w:r>
        <w:rPr>
          <w:color w:val="231F20"/>
          <w:w w:val="105"/>
        </w:rPr>
        <w:t>Mé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xico</w:t>
      </w:r>
      <w:proofErr w:type="spellEnd"/>
      <w:r>
        <w:rPr>
          <w:color w:val="231F20"/>
          <w:w w:val="105"/>
        </w:rPr>
        <w:t>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tienen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fuertes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raíces,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cuales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identifican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albores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siglo XX, con la creación en 1911, de la Escuela Internacional de Etnografía y Arqueología Americana</w:t>
      </w:r>
      <w:r>
        <w:rPr>
          <w:color w:val="231F20"/>
          <w:w w:val="105"/>
          <w:position w:val="7"/>
          <w:sz w:val="11"/>
        </w:rPr>
        <w:t>4</w:t>
      </w:r>
      <w:r>
        <w:rPr>
          <w:color w:val="231F20"/>
          <w:spacing w:val="40"/>
          <w:w w:val="105"/>
          <w:position w:val="7"/>
          <w:sz w:val="11"/>
        </w:rPr>
        <w:t xml:space="preserve"> </w:t>
      </w:r>
      <w:r>
        <w:rPr>
          <w:color w:val="231F20"/>
          <w:w w:val="105"/>
        </w:rPr>
        <w:t xml:space="preserve">(EIEAA) de la cual surgieron los primeros </w:t>
      </w:r>
      <w:proofErr w:type="spellStart"/>
      <w:r>
        <w:rPr>
          <w:color w:val="231F20"/>
          <w:w w:val="105"/>
        </w:rPr>
        <w:t>an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tropólogos</w:t>
      </w:r>
      <w:proofErr w:type="spellEnd"/>
      <w:r>
        <w:rPr>
          <w:color w:val="231F20"/>
          <w:w w:val="105"/>
        </w:rPr>
        <w:t xml:space="preserve"> mexicanos.</w:t>
      </w:r>
      <w:r>
        <w:rPr>
          <w:color w:val="231F20"/>
          <w:spacing w:val="80"/>
          <w:w w:val="105"/>
        </w:rPr>
        <w:t xml:space="preserve"> </w:t>
      </w:r>
      <w:r>
        <w:rPr>
          <w:color w:val="231F20"/>
          <w:w w:val="105"/>
        </w:rPr>
        <w:t xml:space="preserve">En el período de 1930 a 1980, el desarrollo de la </w:t>
      </w:r>
      <w:r>
        <w:rPr>
          <w:color w:val="231F20"/>
        </w:rPr>
        <w:t>antropología en México fue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notable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y estuvo permeado por el </w:t>
      </w:r>
      <w:r>
        <w:rPr>
          <w:i/>
          <w:color w:val="231F20"/>
        </w:rPr>
        <w:t>indigenismo</w:t>
      </w:r>
      <w:r>
        <w:rPr>
          <w:i/>
          <w:color w:val="231F20"/>
          <w:position w:val="7"/>
          <w:sz w:val="11"/>
        </w:rPr>
        <w:t>5</w:t>
      </w:r>
      <w:r>
        <w:rPr>
          <w:i/>
          <w:color w:val="231F20"/>
          <w:spacing w:val="40"/>
          <w:w w:val="105"/>
          <w:position w:val="7"/>
          <w:sz w:val="11"/>
        </w:rPr>
        <w:t xml:space="preserve"> </w:t>
      </w:r>
      <w:r>
        <w:rPr>
          <w:color w:val="231F20"/>
          <w:spacing w:val="-2"/>
          <w:w w:val="105"/>
        </w:rPr>
        <w:t>el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cual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impulsó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creación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de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instituciones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encargadas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spacing w:val="-2"/>
          <w:w w:val="105"/>
        </w:rPr>
        <w:t>de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promover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spacing w:val="-2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proofErr w:type="spellStart"/>
      <w:r>
        <w:rPr>
          <w:color w:val="231F20"/>
          <w:spacing w:val="-2"/>
          <w:w w:val="105"/>
        </w:rPr>
        <w:t>po</w:t>
      </w:r>
      <w:proofErr w:type="spellEnd"/>
      <w:r>
        <w:rPr>
          <w:color w:val="231F20"/>
          <w:spacing w:val="-2"/>
          <w:w w:val="105"/>
        </w:rPr>
        <w:t xml:space="preserve">- </w:t>
      </w:r>
      <w:r>
        <w:rPr>
          <w:color w:val="231F20"/>
          <w:w w:val="105"/>
        </w:rPr>
        <w:t>lítica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indigenista,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entre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cuales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destacan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INAH,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institución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rectora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del quehacer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antropológico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país,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creado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1939,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con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objetivo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general de</w:t>
      </w:r>
      <w:r>
        <w:rPr>
          <w:color w:val="231F20"/>
          <w:spacing w:val="5"/>
          <w:w w:val="105"/>
        </w:rPr>
        <w:t xml:space="preserve"> </w:t>
      </w:r>
      <w:r>
        <w:rPr>
          <w:color w:val="231F20"/>
          <w:w w:val="105"/>
        </w:rPr>
        <w:t>resolver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problemas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etnias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mexicanas,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investigar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w w:val="105"/>
        </w:rPr>
        <w:t>cuidar</w:t>
      </w:r>
      <w:r>
        <w:rPr>
          <w:color w:val="231F20"/>
          <w:spacing w:val="6"/>
          <w:w w:val="105"/>
        </w:rPr>
        <w:t xml:space="preserve"> </w:t>
      </w:r>
      <w:r>
        <w:rPr>
          <w:color w:val="231F20"/>
          <w:spacing w:val="-5"/>
          <w:w w:val="105"/>
        </w:rPr>
        <w:t>el</w:t>
      </w:r>
    </w:p>
    <w:p w14:paraId="0435A058" w14:textId="77777777" w:rsidR="002C6522" w:rsidRDefault="002C6522" w:rsidP="002C6522">
      <w:pPr>
        <w:pStyle w:val="ListParagraph"/>
        <w:numPr>
          <w:ilvl w:val="0"/>
          <w:numId w:val="43"/>
        </w:numPr>
        <w:tabs>
          <w:tab w:val="left" w:pos="620"/>
        </w:tabs>
        <w:spacing w:before="195"/>
        <w:ind w:left="620" w:hanging="279"/>
        <w:contextualSpacing w:val="0"/>
        <w:jc w:val="both"/>
        <w:rPr>
          <w:sz w:val="16"/>
        </w:rPr>
      </w:pPr>
      <w:r>
        <w:rPr>
          <w:color w:val="231F20"/>
          <w:sz w:val="16"/>
        </w:rPr>
        <w:t>MORÍN,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E.:</w:t>
      </w:r>
      <w:r>
        <w:rPr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Introducción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al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pensamiento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complejo</w:t>
      </w:r>
      <w:r>
        <w:rPr>
          <w:color w:val="231F20"/>
          <w:sz w:val="16"/>
        </w:rPr>
        <w:t>.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Barcelona: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Gedisa,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pacing w:val="-4"/>
          <w:sz w:val="16"/>
        </w:rPr>
        <w:t>1998</w:t>
      </w:r>
    </w:p>
    <w:p w14:paraId="185502B3" w14:textId="77777777" w:rsidR="002C6522" w:rsidRDefault="002C6522" w:rsidP="002C6522">
      <w:pPr>
        <w:pStyle w:val="ListParagraph"/>
        <w:numPr>
          <w:ilvl w:val="0"/>
          <w:numId w:val="43"/>
        </w:numPr>
        <w:tabs>
          <w:tab w:val="left" w:pos="667"/>
        </w:tabs>
        <w:spacing w:before="4" w:line="244" w:lineRule="auto"/>
        <w:ind w:left="57" w:right="168" w:firstLine="283"/>
        <w:contextualSpacing w:val="0"/>
        <w:jc w:val="both"/>
        <w:rPr>
          <w:sz w:val="16"/>
        </w:rPr>
      </w:pPr>
      <w:r>
        <w:rPr>
          <w:color w:val="231F20"/>
          <w:sz w:val="16"/>
        </w:rPr>
        <w:t>La</w:t>
      </w:r>
      <w:r>
        <w:rPr>
          <w:color w:val="231F20"/>
          <w:spacing w:val="75"/>
          <w:sz w:val="16"/>
        </w:rPr>
        <w:t xml:space="preserve"> </w:t>
      </w:r>
      <w:r>
        <w:rPr>
          <w:color w:val="231F20"/>
          <w:sz w:val="16"/>
        </w:rPr>
        <w:t>Escuela</w:t>
      </w:r>
      <w:r>
        <w:rPr>
          <w:color w:val="231F20"/>
          <w:spacing w:val="75"/>
          <w:sz w:val="16"/>
        </w:rPr>
        <w:t xml:space="preserve"> </w:t>
      </w:r>
      <w:r>
        <w:rPr>
          <w:color w:val="231F20"/>
          <w:sz w:val="16"/>
        </w:rPr>
        <w:t>Internacional</w:t>
      </w:r>
      <w:r>
        <w:rPr>
          <w:color w:val="231F20"/>
          <w:spacing w:val="75"/>
          <w:sz w:val="16"/>
        </w:rPr>
        <w:t xml:space="preserve"> </w:t>
      </w:r>
      <w:r>
        <w:rPr>
          <w:color w:val="231F20"/>
          <w:sz w:val="16"/>
        </w:rPr>
        <w:t>de</w:t>
      </w:r>
      <w:r>
        <w:rPr>
          <w:color w:val="231F20"/>
          <w:spacing w:val="75"/>
          <w:sz w:val="16"/>
        </w:rPr>
        <w:t xml:space="preserve"> </w:t>
      </w:r>
      <w:r>
        <w:rPr>
          <w:color w:val="231F20"/>
          <w:sz w:val="16"/>
        </w:rPr>
        <w:t>Etnografía</w:t>
      </w:r>
      <w:r>
        <w:rPr>
          <w:color w:val="231F20"/>
          <w:spacing w:val="75"/>
          <w:sz w:val="16"/>
        </w:rPr>
        <w:t xml:space="preserve"> </w:t>
      </w:r>
      <w:r>
        <w:rPr>
          <w:color w:val="231F20"/>
          <w:sz w:val="16"/>
        </w:rPr>
        <w:t>y</w:t>
      </w:r>
      <w:r>
        <w:rPr>
          <w:color w:val="231F20"/>
          <w:spacing w:val="75"/>
          <w:sz w:val="16"/>
        </w:rPr>
        <w:t xml:space="preserve"> </w:t>
      </w:r>
      <w:r>
        <w:rPr>
          <w:color w:val="231F20"/>
          <w:sz w:val="16"/>
        </w:rPr>
        <w:t>Arqueología</w:t>
      </w:r>
      <w:r>
        <w:rPr>
          <w:color w:val="231F20"/>
          <w:spacing w:val="75"/>
          <w:sz w:val="16"/>
        </w:rPr>
        <w:t xml:space="preserve"> </w:t>
      </w:r>
      <w:r>
        <w:rPr>
          <w:color w:val="231F20"/>
          <w:sz w:val="16"/>
        </w:rPr>
        <w:t>Americana</w:t>
      </w:r>
      <w:r>
        <w:rPr>
          <w:color w:val="231F20"/>
          <w:spacing w:val="75"/>
          <w:sz w:val="16"/>
        </w:rPr>
        <w:t xml:space="preserve"> </w:t>
      </w:r>
      <w:r>
        <w:rPr>
          <w:color w:val="231F20"/>
          <w:sz w:val="16"/>
        </w:rPr>
        <w:t>fue</w:t>
      </w:r>
      <w:r>
        <w:rPr>
          <w:color w:val="231F20"/>
          <w:spacing w:val="75"/>
          <w:sz w:val="16"/>
        </w:rPr>
        <w:t xml:space="preserve"> </w:t>
      </w:r>
      <w:r>
        <w:rPr>
          <w:color w:val="231F20"/>
          <w:sz w:val="16"/>
        </w:rPr>
        <w:t>dirigida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por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 xml:space="preserve">Edward </w:t>
      </w:r>
      <w:proofErr w:type="spellStart"/>
      <w:r>
        <w:rPr>
          <w:color w:val="231F20"/>
          <w:sz w:val="16"/>
        </w:rPr>
        <w:t>Seler</w:t>
      </w:r>
      <w:proofErr w:type="spellEnd"/>
      <w:r>
        <w:rPr>
          <w:color w:val="231F20"/>
          <w:spacing w:val="40"/>
          <w:sz w:val="16"/>
        </w:rPr>
        <w:t xml:space="preserve"> </w:t>
      </w:r>
      <w:proofErr w:type="gramStart"/>
      <w:r>
        <w:rPr>
          <w:color w:val="231F20"/>
          <w:sz w:val="16"/>
        </w:rPr>
        <w:t>inicialmente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y posteriormente</w:t>
      </w:r>
      <w:proofErr w:type="gramEnd"/>
      <w:r>
        <w:rPr>
          <w:color w:val="231F20"/>
          <w:sz w:val="16"/>
        </w:rPr>
        <w:t xml:space="preserve"> por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Franz Boas, bajo el enfoque culturalista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de la antropología estadounidense de esa época.</w:t>
      </w:r>
    </w:p>
    <w:p w14:paraId="10553F62" w14:textId="77777777" w:rsidR="002C6522" w:rsidRDefault="002C6522" w:rsidP="002C6522">
      <w:pPr>
        <w:pStyle w:val="ListParagraph"/>
        <w:numPr>
          <w:ilvl w:val="0"/>
          <w:numId w:val="43"/>
        </w:numPr>
        <w:tabs>
          <w:tab w:val="left" w:pos="619"/>
        </w:tabs>
        <w:spacing w:before="2" w:line="244" w:lineRule="auto"/>
        <w:ind w:left="57" w:right="168" w:firstLine="283"/>
        <w:contextualSpacing w:val="0"/>
        <w:jc w:val="both"/>
        <w:rPr>
          <w:sz w:val="16"/>
        </w:rPr>
      </w:pPr>
      <w:r>
        <w:rPr>
          <w:color w:val="231F20"/>
          <w:w w:val="105"/>
          <w:sz w:val="16"/>
        </w:rPr>
        <w:t>El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indigenismo</w:t>
      </w:r>
      <w:r>
        <w:rPr>
          <w:color w:val="231F20"/>
          <w:w w:val="105"/>
          <w:sz w:val="16"/>
        </w:rPr>
        <w:t>,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fue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una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política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gobierno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que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pretendió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incorporar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los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indígenas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al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desarrollo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que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se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vivía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en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las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ciudades,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pues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se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consideraba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el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canon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urbano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como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modelo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 desarrollo social, político, educativo, económico y cultural.</w:t>
      </w:r>
    </w:p>
    <w:p w14:paraId="316D487A" w14:textId="77777777" w:rsidR="002C6522" w:rsidRDefault="002C6522" w:rsidP="002C6522">
      <w:pPr>
        <w:pStyle w:val="ListParagraph"/>
        <w:spacing w:line="244" w:lineRule="auto"/>
        <w:jc w:val="both"/>
        <w:rPr>
          <w:sz w:val="16"/>
        </w:rPr>
        <w:sectPr w:rsidR="002C6522" w:rsidSect="002C6522">
          <w:headerReference w:type="even" r:id="rId15"/>
          <w:headerReference w:type="default" r:id="rId16"/>
          <w:footerReference w:type="even" r:id="rId17"/>
          <w:footerReference w:type="default" r:id="rId18"/>
          <w:pgSz w:w="9020" w:h="12700"/>
          <w:pgMar w:top="760" w:right="1133" w:bottom="1100" w:left="1133" w:header="551" w:footer="908" w:gutter="0"/>
          <w:pgNumType w:start="52"/>
          <w:cols w:space="720"/>
        </w:sectPr>
      </w:pPr>
    </w:p>
    <w:p w14:paraId="48823ACD" w14:textId="77777777" w:rsidR="002C6522" w:rsidRDefault="002C6522" w:rsidP="002C6522">
      <w:pPr>
        <w:pStyle w:val="BodyText"/>
      </w:pPr>
    </w:p>
    <w:p w14:paraId="47169314" w14:textId="77777777" w:rsidR="002C6522" w:rsidRDefault="002C6522" w:rsidP="002C6522">
      <w:pPr>
        <w:pStyle w:val="BodyText"/>
        <w:spacing w:before="138"/>
      </w:pPr>
    </w:p>
    <w:p w14:paraId="4815407B" w14:textId="77777777" w:rsidR="002C6522" w:rsidRDefault="002C6522" w:rsidP="002C6522">
      <w:pPr>
        <w:pStyle w:val="BodyText"/>
        <w:spacing w:line="268" w:lineRule="auto"/>
        <w:ind w:left="170" w:right="55"/>
        <w:jc w:val="both"/>
      </w:pPr>
      <w:r>
        <w:rPr>
          <w:color w:val="231F20"/>
          <w:w w:val="105"/>
        </w:rPr>
        <w:t>Patrimonio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Arqueológico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Histórico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México.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Años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más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tarde,</w:t>
      </w:r>
      <w:r>
        <w:rPr>
          <w:color w:val="231F20"/>
          <w:spacing w:val="24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1946, se fundó la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Escuela Nacional de Antropología e Historia (ENAH), como uno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sus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proyectos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fundamentales,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encargada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formación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 xml:space="preserve">antro- </w:t>
      </w:r>
      <w:proofErr w:type="spellStart"/>
      <w:r>
        <w:rPr>
          <w:color w:val="231F20"/>
          <w:w w:val="105"/>
        </w:rPr>
        <w:t>pólogos</w:t>
      </w:r>
      <w:proofErr w:type="spellEnd"/>
      <w:r>
        <w:rPr>
          <w:color w:val="231F20"/>
          <w:w w:val="105"/>
        </w:rPr>
        <w:t xml:space="preserve"> y antropólogas profesionales</w:t>
      </w:r>
      <w:r>
        <w:rPr>
          <w:color w:val="231F20"/>
          <w:w w:val="105"/>
          <w:position w:val="7"/>
          <w:sz w:val="11"/>
        </w:rPr>
        <w:t>6</w:t>
      </w:r>
      <w:r>
        <w:rPr>
          <w:color w:val="231F20"/>
          <w:w w:val="105"/>
        </w:rPr>
        <w:t>.</w:t>
      </w:r>
    </w:p>
    <w:p w14:paraId="72577CD5" w14:textId="77777777" w:rsidR="002C6522" w:rsidRDefault="002C6522" w:rsidP="002C6522">
      <w:pPr>
        <w:pStyle w:val="BodyText"/>
        <w:spacing w:before="24"/>
      </w:pPr>
    </w:p>
    <w:p w14:paraId="215CE287" w14:textId="77777777" w:rsidR="002C6522" w:rsidRDefault="002C6522" w:rsidP="002C6522">
      <w:pPr>
        <w:pStyle w:val="BodyText"/>
        <w:spacing w:line="268" w:lineRule="auto"/>
        <w:ind w:left="170" w:right="54" w:firstLine="283"/>
        <w:jc w:val="both"/>
      </w:pPr>
      <w:r>
        <w:rPr>
          <w:color w:val="231F20"/>
        </w:rPr>
        <w:t>Por otro lado, a principios de siglo, en 1910, se fundó la Universidad Nacional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Autónoma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México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(UNAM),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institución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sentó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bases para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investigación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enseñanza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muchas</w:t>
      </w:r>
      <w:r>
        <w:rPr>
          <w:color w:val="231F20"/>
          <w:spacing w:val="40"/>
        </w:rPr>
        <w:t xml:space="preserve"> </w:t>
      </w:r>
      <w:proofErr w:type="spellStart"/>
      <w:r>
        <w:rPr>
          <w:color w:val="231F20"/>
        </w:rPr>
        <w:t>discipli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nas</w:t>
      </w:r>
      <w:proofErr w:type="spellEnd"/>
      <w:r>
        <w:rPr>
          <w:color w:val="231F20"/>
          <w:spacing w:val="28"/>
        </w:rPr>
        <w:t xml:space="preserve"> </w:t>
      </w:r>
      <w:r>
        <w:rPr>
          <w:color w:val="231F20"/>
        </w:rPr>
        <w:t>científicas,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científicas,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entre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las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cuales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se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encuentra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Filosofía. En la UNAM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se presenta la tendencia histórica al fortalecimiento de las humanidades y</w:t>
      </w:r>
      <w:r>
        <w:rPr>
          <w:color w:val="231F20"/>
          <w:spacing w:val="40"/>
        </w:rPr>
        <w:t xml:space="preserve"> </w:t>
      </w:r>
      <w:r>
        <w:rPr>
          <w:color w:val="281F17"/>
        </w:rPr>
        <w:t>la Facultad de Filosofía desde sus</w:t>
      </w:r>
      <w:r>
        <w:rPr>
          <w:color w:val="281F17"/>
          <w:spacing w:val="40"/>
        </w:rPr>
        <w:t xml:space="preserve"> </w:t>
      </w:r>
      <w:r>
        <w:rPr>
          <w:color w:val="231F20"/>
        </w:rPr>
        <w:t xml:space="preserve">orígenes hasta el </w:t>
      </w:r>
      <w:proofErr w:type="spellStart"/>
      <w:r>
        <w:rPr>
          <w:color w:val="231F20"/>
        </w:rPr>
        <w:t>mo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mento</w:t>
      </w:r>
      <w:proofErr w:type="spellEnd"/>
      <w:r>
        <w:rPr>
          <w:color w:val="231F20"/>
        </w:rPr>
        <w:t xml:space="preserve"> actual es uno de los centros más fuertes de estudio, investigación y enseñanza de la A.F del país, y esta disciplina antropológica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figura en su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plan de estudios como</w:t>
      </w:r>
      <w:r>
        <w:rPr>
          <w:color w:val="231F20"/>
          <w:spacing w:val="40"/>
        </w:rPr>
        <w:t xml:space="preserve"> </w:t>
      </w:r>
      <w:r>
        <w:rPr>
          <w:color w:val="281F17"/>
        </w:rPr>
        <w:t>asignatura regular. Esta orientación de</w:t>
      </w:r>
      <w:r>
        <w:rPr>
          <w:color w:val="281F17"/>
          <w:spacing w:val="40"/>
        </w:rPr>
        <w:t xml:space="preserve"> </w:t>
      </w:r>
      <w:r>
        <w:rPr>
          <w:color w:val="281F17"/>
        </w:rPr>
        <w:t xml:space="preserve">la máxima casa de estudios de México, respecto a la </w:t>
      </w:r>
      <w:r>
        <w:rPr>
          <w:color w:val="231F20"/>
        </w:rPr>
        <w:t>A.F</w:t>
      </w:r>
      <w:r>
        <w:rPr>
          <w:color w:val="281F17"/>
        </w:rPr>
        <w:t>,</w:t>
      </w:r>
      <w:r>
        <w:rPr>
          <w:color w:val="281F17"/>
          <w:spacing w:val="40"/>
        </w:rPr>
        <w:t xml:space="preserve"> </w:t>
      </w:r>
      <w:r>
        <w:rPr>
          <w:color w:val="281F17"/>
        </w:rPr>
        <w:t>ha influido de manera muy clara en otras instituciones de educación superior encargadas del quehacer filosófico.</w:t>
      </w:r>
      <w:r>
        <w:rPr>
          <w:color w:val="281F17"/>
          <w:spacing w:val="40"/>
        </w:rPr>
        <w:t xml:space="preserve"> </w:t>
      </w:r>
      <w:r>
        <w:rPr>
          <w:color w:val="231F20"/>
        </w:rPr>
        <w:t>En la década de 1950, surgieron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a lo largo y ancho del territorio mexicano, instituciones de educación superior, así como centros de </w:t>
      </w:r>
      <w:proofErr w:type="spellStart"/>
      <w:r>
        <w:rPr>
          <w:color w:val="231F20"/>
        </w:rPr>
        <w:t>inves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tigación</w:t>
      </w:r>
      <w:proofErr w:type="spellEnd"/>
      <w:proofErr w:type="gramStart"/>
      <w:r>
        <w:rPr>
          <w:color w:val="231F20"/>
          <w:position w:val="7"/>
          <w:sz w:val="11"/>
        </w:rPr>
        <w:t>7</w:t>
      </w:r>
      <w:r>
        <w:rPr>
          <w:color w:val="231F20"/>
        </w:rPr>
        <w:t>,</w:t>
      </w:r>
      <w:r>
        <w:rPr>
          <w:color w:val="231F20"/>
          <w:spacing w:val="35"/>
        </w:rPr>
        <w:t xml:space="preserve">  </w:t>
      </w:r>
      <w:r>
        <w:rPr>
          <w:color w:val="231F20"/>
        </w:rPr>
        <w:t>dedicados</w:t>
      </w:r>
      <w:proofErr w:type="gramEnd"/>
      <w:r>
        <w:rPr>
          <w:color w:val="231F20"/>
          <w:spacing w:val="35"/>
        </w:rPr>
        <w:t xml:space="preserve">  </w:t>
      </w:r>
      <w:r>
        <w:rPr>
          <w:color w:val="231F20"/>
        </w:rPr>
        <w:t>al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quehacer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antropológico,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pero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es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evidente</w:t>
      </w:r>
      <w:r>
        <w:rPr>
          <w:color w:val="231F20"/>
          <w:spacing w:val="35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35"/>
        </w:rPr>
        <w:t xml:space="preserve"> </w:t>
      </w:r>
      <w:r>
        <w:rPr>
          <w:color w:val="231F20"/>
          <w:spacing w:val="-5"/>
        </w:rPr>
        <w:t>la</w:t>
      </w:r>
    </w:p>
    <w:p w14:paraId="036B254C" w14:textId="77777777" w:rsidR="002C6522" w:rsidRDefault="002C6522" w:rsidP="002C6522">
      <w:pPr>
        <w:pStyle w:val="BodyText"/>
        <w:spacing w:line="268" w:lineRule="auto"/>
        <w:ind w:left="170" w:right="54"/>
        <w:jc w:val="both"/>
      </w:pPr>
      <w:r>
        <w:rPr>
          <w:color w:val="231F20"/>
          <w:w w:val="105"/>
        </w:rPr>
        <w:t>A.F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México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ha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desarrollado,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ni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ha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tenido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inclusión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favorable, ni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equiparable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planes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programas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estudio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30"/>
          <w:w w:val="105"/>
        </w:rPr>
        <w:t xml:space="preserve"> </w:t>
      </w:r>
      <w:r>
        <w:rPr>
          <w:color w:val="231F20"/>
          <w:w w:val="105"/>
        </w:rPr>
        <w:t>niveles</w:t>
      </w:r>
      <w:r>
        <w:rPr>
          <w:color w:val="231F20"/>
          <w:spacing w:val="30"/>
          <w:w w:val="105"/>
        </w:rPr>
        <w:t xml:space="preserve"> </w:t>
      </w:r>
      <w:r>
        <w:rPr>
          <w:color w:val="231F20"/>
          <w:w w:val="105"/>
        </w:rPr>
        <w:t>medio superior y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superior, al que han tenido el resto de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 xml:space="preserve">disciplinas antro- </w:t>
      </w:r>
      <w:proofErr w:type="spellStart"/>
      <w:r>
        <w:rPr>
          <w:color w:val="231F20"/>
          <w:spacing w:val="-2"/>
          <w:w w:val="105"/>
        </w:rPr>
        <w:t>pológicas</w:t>
      </w:r>
      <w:proofErr w:type="spellEnd"/>
      <w:r>
        <w:rPr>
          <w:color w:val="231F20"/>
          <w:spacing w:val="-2"/>
          <w:w w:val="105"/>
        </w:rPr>
        <w:t>.</w:t>
      </w:r>
    </w:p>
    <w:p w14:paraId="40827654" w14:textId="77777777" w:rsidR="002C6522" w:rsidRDefault="002C6522" w:rsidP="002C6522">
      <w:pPr>
        <w:pStyle w:val="Heading6"/>
        <w:numPr>
          <w:ilvl w:val="0"/>
          <w:numId w:val="42"/>
        </w:numPr>
        <w:tabs>
          <w:tab w:val="left" w:pos="370"/>
        </w:tabs>
        <w:spacing w:before="228"/>
        <w:ind w:left="370" w:hanging="200"/>
        <w:jc w:val="both"/>
      </w:pPr>
      <w:r>
        <w:rPr>
          <w:color w:val="231F20"/>
        </w:rPr>
        <w:t xml:space="preserve">Conceptualización de la antropología </w:t>
      </w:r>
      <w:r>
        <w:rPr>
          <w:color w:val="231F20"/>
          <w:spacing w:val="-2"/>
        </w:rPr>
        <w:t>filosófica.</w:t>
      </w:r>
    </w:p>
    <w:p w14:paraId="68024450" w14:textId="77777777" w:rsidR="002C6522" w:rsidRDefault="002C6522" w:rsidP="002C6522">
      <w:pPr>
        <w:pStyle w:val="BodyText"/>
        <w:spacing w:before="3"/>
        <w:rPr>
          <w:rFonts w:ascii="Palatino Linotype"/>
          <w:b/>
        </w:rPr>
      </w:pPr>
    </w:p>
    <w:p w14:paraId="3A039C10" w14:textId="77777777" w:rsidR="002C6522" w:rsidRDefault="002C6522" w:rsidP="002C6522">
      <w:pPr>
        <w:pStyle w:val="BodyText"/>
        <w:spacing w:before="1" w:line="268" w:lineRule="auto"/>
        <w:ind w:left="170" w:right="55" w:firstLine="283"/>
        <w:jc w:val="both"/>
      </w:pPr>
      <w:r>
        <w:rPr>
          <w:color w:val="231F20"/>
          <w:w w:val="105"/>
        </w:rPr>
        <w:t>La A.F es considerada en México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 xml:space="preserve">como una disciplina antropológica por autores como Gómez Robledo, García </w:t>
      </w:r>
      <w:proofErr w:type="spellStart"/>
      <w:r>
        <w:rPr>
          <w:color w:val="231F20"/>
          <w:w w:val="105"/>
        </w:rPr>
        <w:t>Maynez</w:t>
      </w:r>
      <w:proofErr w:type="spellEnd"/>
      <w:r>
        <w:rPr>
          <w:color w:val="231F20"/>
          <w:w w:val="105"/>
        </w:rPr>
        <w:t xml:space="preserve"> y Samuel Ramos, al igual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España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por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autores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San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Martín,</w:t>
      </w:r>
      <w:r>
        <w:rPr>
          <w:color w:val="231F20"/>
          <w:spacing w:val="-3"/>
          <w:w w:val="105"/>
        </w:rPr>
        <w:t xml:space="preserve"> </w:t>
      </w:r>
      <w:proofErr w:type="spellStart"/>
      <w:r>
        <w:rPr>
          <w:color w:val="231F20"/>
          <w:w w:val="105"/>
        </w:rPr>
        <w:t>Comins</w:t>
      </w:r>
      <w:proofErr w:type="spellEnd"/>
      <w:r>
        <w:rPr>
          <w:color w:val="231F20"/>
          <w:w w:val="105"/>
          <w:position w:val="7"/>
          <w:sz w:val="11"/>
        </w:rPr>
        <w:t>8</w:t>
      </w:r>
      <w:r>
        <w:rPr>
          <w:color w:val="231F20"/>
          <w:w w:val="105"/>
        </w:rPr>
        <w:t>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Choza</w:t>
      </w:r>
      <w:r>
        <w:rPr>
          <w:color w:val="231F20"/>
          <w:w w:val="105"/>
          <w:position w:val="7"/>
          <w:sz w:val="11"/>
        </w:rPr>
        <w:t>9</w:t>
      </w:r>
      <w:r>
        <w:rPr>
          <w:color w:val="231F20"/>
          <w:w w:val="105"/>
        </w:rPr>
        <w:t>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entre otros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más.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Pero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para</w:t>
      </w:r>
      <w:r>
        <w:rPr>
          <w:color w:val="231F20"/>
          <w:spacing w:val="25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mayoría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antropólogos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profesionales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0"/>
          <w:w w:val="105"/>
        </w:rPr>
        <w:t xml:space="preserve"> </w:t>
      </w:r>
      <w:proofErr w:type="spellStart"/>
      <w:r>
        <w:rPr>
          <w:color w:val="231F20"/>
          <w:spacing w:val="-5"/>
          <w:w w:val="105"/>
        </w:rPr>
        <w:t>Mé</w:t>
      </w:r>
      <w:proofErr w:type="spellEnd"/>
      <w:r>
        <w:rPr>
          <w:color w:val="231F20"/>
          <w:spacing w:val="-5"/>
          <w:w w:val="105"/>
        </w:rPr>
        <w:t>-</w:t>
      </w:r>
    </w:p>
    <w:p w14:paraId="3786D3FA" w14:textId="77777777" w:rsidR="002C6522" w:rsidRDefault="002C6522" w:rsidP="002C6522">
      <w:pPr>
        <w:pStyle w:val="BodyText"/>
        <w:spacing w:before="34"/>
      </w:pPr>
    </w:p>
    <w:p w14:paraId="4A7EE035" w14:textId="77777777" w:rsidR="002C6522" w:rsidRDefault="002C6522" w:rsidP="002C6522">
      <w:pPr>
        <w:pStyle w:val="ListParagraph"/>
        <w:numPr>
          <w:ilvl w:val="0"/>
          <w:numId w:val="46"/>
        </w:numPr>
        <w:tabs>
          <w:tab w:val="left" w:pos="733"/>
        </w:tabs>
        <w:spacing w:before="1"/>
        <w:ind w:left="733" w:hanging="279"/>
        <w:contextualSpacing w:val="0"/>
        <w:jc w:val="both"/>
        <w:rPr>
          <w:i/>
          <w:sz w:val="16"/>
        </w:rPr>
      </w:pPr>
      <w:r>
        <w:rPr>
          <w:color w:val="231F20"/>
          <w:w w:val="105"/>
          <w:sz w:val="16"/>
        </w:rPr>
        <w:t>BARBA,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B.: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“La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Escuela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Nacional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Antropología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Historia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en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los</w:t>
      </w:r>
      <w:r>
        <w:rPr>
          <w:color w:val="231F20"/>
          <w:spacing w:val="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cincuenta”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en</w:t>
      </w:r>
      <w:r>
        <w:rPr>
          <w:color w:val="231F20"/>
          <w:spacing w:val="4"/>
          <w:w w:val="105"/>
          <w:sz w:val="16"/>
        </w:rPr>
        <w:t xml:space="preserve"> </w:t>
      </w:r>
      <w:r>
        <w:rPr>
          <w:i/>
          <w:color w:val="231F20"/>
          <w:spacing w:val="-5"/>
          <w:w w:val="105"/>
          <w:sz w:val="16"/>
        </w:rPr>
        <w:t>60</w:t>
      </w:r>
    </w:p>
    <w:p w14:paraId="006C288D" w14:textId="77777777" w:rsidR="002C6522" w:rsidRDefault="002C6522" w:rsidP="002C6522">
      <w:pPr>
        <w:spacing w:before="4"/>
        <w:ind w:left="170"/>
        <w:jc w:val="both"/>
        <w:rPr>
          <w:sz w:val="16"/>
        </w:rPr>
      </w:pPr>
      <w:r>
        <w:rPr>
          <w:i/>
          <w:color w:val="231F20"/>
          <w:w w:val="105"/>
          <w:sz w:val="16"/>
        </w:rPr>
        <w:t>años</w:t>
      </w:r>
      <w:r>
        <w:rPr>
          <w:i/>
          <w:color w:val="231F20"/>
          <w:spacing w:val="-7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de</w:t>
      </w:r>
      <w:r>
        <w:rPr>
          <w:i/>
          <w:color w:val="231F20"/>
          <w:spacing w:val="-6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la</w:t>
      </w:r>
      <w:r>
        <w:rPr>
          <w:i/>
          <w:color w:val="231F20"/>
          <w:spacing w:val="-7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ENAH</w:t>
      </w:r>
      <w:r>
        <w:rPr>
          <w:color w:val="231F20"/>
          <w:w w:val="105"/>
          <w:sz w:val="16"/>
        </w:rPr>
        <w:t>,</w:t>
      </w:r>
      <w:r>
        <w:rPr>
          <w:color w:val="231F20"/>
          <w:spacing w:val="-6"/>
          <w:w w:val="105"/>
          <w:sz w:val="16"/>
        </w:rPr>
        <w:t xml:space="preserve"> </w:t>
      </w:r>
      <w:proofErr w:type="gramStart"/>
      <w:r>
        <w:rPr>
          <w:color w:val="231F20"/>
          <w:spacing w:val="-2"/>
          <w:w w:val="105"/>
          <w:sz w:val="16"/>
        </w:rPr>
        <w:t>México:ENAH</w:t>
      </w:r>
      <w:proofErr w:type="gramEnd"/>
      <w:r>
        <w:rPr>
          <w:color w:val="231F20"/>
          <w:spacing w:val="-2"/>
          <w:w w:val="105"/>
          <w:sz w:val="16"/>
        </w:rPr>
        <w:t>,1999.</w:t>
      </w:r>
    </w:p>
    <w:p w14:paraId="505C4DC9" w14:textId="77777777" w:rsidR="002C6522" w:rsidRDefault="002C6522" w:rsidP="002C6522">
      <w:pPr>
        <w:pStyle w:val="ListParagraph"/>
        <w:numPr>
          <w:ilvl w:val="0"/>
          <w:numId w:val="46"/>
        </w:numPr>
        <w:tabs>
          <w:tab w:val="left" w:pos="769"/>
        </w:tabs>
        <w:spacing w:before="4" w:line="244" w:lineRule="auto"/>
        <w:ind w:right="54" w:firstLine="283"/>
        <w:contextualSpacing w:val="0"/>
        <w:jc w:val="both"/>
        <w:rPr>
          <w:sz w:val="16"/>
        </w:rPr>
      </w:pPr>
      <w:r>
        <w:rPr>
          <w:color w:val="231F20"/>
          <w:w w:val="105"/>
          <w:sz w:val="16"/>
        </w:rPr>
        <w:t>En el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Centro de Investigaciones y Estudios Superiores en Antropología Social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(CIESAS),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se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trabaja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un seminario permanente de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Antropología, Filosofía y Marxismo,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pero no la temática de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 Antropología Filosófica en particular.</w:t>
      </w:r>
    </w:p>
    <w:p w14:paraId="00210A71" w14:textId="77777777" w:rsidR="002C6522" w:rsidRDefault="002C6522" w:rsidP="002C6522">
      <w:pPr>
        <w:pStyle w:val="ListParagraph"/>
        <w:numPr>
          <w:ilvl w:val="0"/>
          <w:numId w:val="46"/>
        </w:numPr>
        <w:tabs>
          <w:tab w:val="left" w:pos="721"/>
        </w:tabs>
        <w:spacing w:before="2"/>
        <w:ind w:left="721" w:hanging="267"/>
        <w:contextualSpacing w:val="0"/>
        <w:jc w:val="both"/>
        <w:rPr>
          <w:sz w:val="16"/>
        </w:rPr>
      </w:pPr>
      <w:r>
        <w:rPr>
          <w:color w:val="231F20"/>
          <w:w w:val="110"/>
          <w:sz w:val="16"/>
        </w:rPr>
        <w:t>SAN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MARTIN,</w:t>
      </w:r>
      <w:r>
        <w:rPr>
          <w:color w:val="231F20"/>
          <w:spacing w:val="-11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COMINS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y</w:t>
      </w:r>
      <w:r>
        <w:rPr>
          <w:color w:val="231F20"/>
          <w:spacing w:val="1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CHOZA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son</w:t>
      </w:r>
      <w:r>
        <w:rPr>
          <w:color w:val="231F20"/>
          <w:spacing w:val="1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miembros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de</w:t>
      </w:r>
      <w:r>
        <w:rPr>
          <w:color w:val="231F20"/>
          <w:spacing w:val="-9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la</w:t>
      </w:r>
      <w:r>
        <w:rPr>
          <w:color w:val="231F20"/>
          <w:spacing w:val="-10"/>
          <w:w w:val="110"/>
          <w:sz w:val="16"/>
        </w:rPr>
        <w:t xml:space="preserve"> </w:t>
      </w:r>
      <w:r>
        <w:rPr>
          <w:color w:val="231F20"/>
          <w:w w:val="110"/>
          <w:sz w:val="16"/>
        </w:rPr>
        <w:t>Sociedad</w:t>
      </w:r>
      <w:r>
        <w:rPr>
          <w:color w:val="231F20"/>
          <w:spacing w:val="-11"/>
          <w:w w:val="110"/>
          <w:sz w:val="16"/>
        </w:rPr>
        <w:t xml:space="preserve"> </w:t>
      </w:r>
      <w:r>
        <w:rPr>
          <w:color w:val="231F20"/>
          <w:spacing w:val="-2"/>
          <w:w w:val="110"/>
          <w:sz w:val="16"/>
        </w:rPr>
        <w:t>Hispanoamericana</w:t>
      </w:r>
    </w:p>
    <w:p w14:paraId="0E9A37A4" w14:textId="77777777" w:rsidR="002C6522" w:rsidRDefault="002C6522" w:rsidP="002C6522">
      <w:pPr>
        <w:spacing w:before="5"/>
        <w:ind w:left="170"/>
        <w:jc w:val="both"/>
        <w:rPr>
          <w:rFonts w:ascii="Times New Roman" w:hAnsi="Times New Roman"/>
          <w:sz w:val="16"/>
        </w:rPr>
      </w:pPr>
      <w:r>
        <w:rPr>
          <w:color w:val="231F20"/>
          <w:w w:val="105"/>
          <w:sz w:val="16"/>
        </w:rPr>
        <w:t>de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Antropología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Filosófica</w:t>
      </w:r>
      <w:r>
        <w:rPr>
          <w:color w:val="231F20"/>
          <w:spacing w:val="-2"/>
          <w:w w:val="105"/>
          <w:sz w:val="16"/>
        </w:rPr>
        <w:t xml:space="preserve"> (SHAF)</w:t>
      </w:r>
      <w:r>
        <w:rPr>
          <w:rFonts w:ascii="Times New Roman" w:hAnsi="Times New Roman"/>
          <w:color w:val="231F20"/>
          <w:spacing w:val="-2"/>
          <w:w w:val="105"/>
          <w:sz w:val="16"/>
        </w:rPr>
        <w:t>.</w:t>
      </w:r>
    </w:p>
    <w:p w14:paraId="4D5556F6" w14:textId="77777777" w:rsidR="002C6522" w:rsidRDefault="002C6522" w:rsidP="002C6522">
      <w:pPr>
        <w:pStyle w:val="ListParagraph"/>
        <w:numPr>
          <w:ilvl w:val="0"/>
          <w:numId w:val="46"/>
        </w:numPr>
        <w:tabs>
          <w:tab w:val="left" w:pos="733"/>
        </w:tabs>
        <w:spacing w:before="4"/>
        <w:ind w:left="733" w:hanging="279"/>
        <w:contextualSpacing w:val="0"/>
        <w:jc w:val="both"/>
        <w:rPr>
          <w:sz w:val="16"/>
        </w:rPr>
      </w:pPr>
      <w:r>
        <w:rPr>
          <w:color w:val="231F20"/>
          <w:sz w:val="16"/>
        </w:rPr>
        <w:t>CHOZA,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J.:</w:t>
      </w:r>
      <w:r>
        <w:rPr>
          <w:color w:val="231F20"/>
          <w:spacing w:val="21"/>
          <w:sz w:val="16"/>
        </w:rPr>
        <w:t xml:space="preserve"> </w:t>
      </w:r>
      <w:r>
        <w:rPr>
          <w:i/>
          <w:color w:val="231F20"/>
          <w:sz w:val="16"/>
        </w:rPr>
        <w:t>Manual</w:t>
      </w:r>
      <w:r>
        <w:rPr>
          <w:i/>
          <w:color w:val="231F20"/>
          <w:spacing w:val="22"/>
          <w:sz w:val="16"/>
        </w:rPr>
        <w:t xml:space="preserve"> </w:t>
      </w:r>
      <w:r>
        <w:rPr>
          <w:i/>
          <w:color w:val="231F20"/>
          <w:sz w:val="16"/>
        </w:rPr>
        <w:t>de</w:t>
      </w:r>
      <w:r>
        <w:rPr>
          <w:i/>
          <w:color w:val="231F20"/>
          <w:spacing w:val="21"/>
          <w:sz w:val="16"/>
        </w:rPr>
        <w:t xml:space="preserve"> </w:t>
      </w:r>
      <w:r>
        <w:rPr>
          <w:i/>
          <w:color w:val="231F20"/>
          <w:sz w:val="16"/>
        </w:rPr>
        <w:t>Antropología</w:t>
      </w:r>
      <w:r>
        <w:rPr>
          <w:i/>
          <w:color w:val="231F20"/>
          <w:spacing w:val="22"/>
          <w:sz w:val="16"/>
        </w:rPr>
        <w:t xml:space="preserve"> </w:t>
      </w:r>
      <w:r>
        <w:rPr>
          <w:i/>
          <w:color w:val="231F20"/>
          <w:sz w:val="16"/>
        </w:rPr>
        <w:t>Filosófica</w:t>
      </w:r>
      <w:r>
        <w:rPr>
          <w:color w:val="231F20"/>
          <w:sz w:val="16"/>
        </w:rPr>
        <w:t>.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Madrid: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z w:val="16"/>
        </w:rPr>
        <w:t>Ediciones</w:t>
      </w:r>
      <w:r>
        <w:rPr>
          <w:color w:val="231F20"/>
          <w:spacing w:val="21"/>
          <w:sz w:val="16"/>
        </w:rPr>
        <w:t xml:space="preserve"> </w:t>
      </w:r>
      <w:r>
        <w:rPr>
          <w:color w:val="231F20"/>
          <w:sz w:val="16"/>
        </w:rPr>
        <w:t>RIALP,</w:t>
      </w:r>
      <w:r>
        <w:rPr>
          <w:color w:val="231F20"/>
          <w:spacing w:val="22"/>
          <w:sz w:val="16"/>
        </w:rPr>
        <w:t xml:space="preserve"> </w:t>
      </w:r>
      <w:r>
        <w:rPr>
          <w:color w:val="231F20"/>
          <w:spacing w:val="-2"/>
          <w:sz w:val="16"/>
        </w:rPr>
        <w:t>1988.</w:t>
      </w:r>
    </w:p>
    <w:p w14:paraId="5DF5EF0B" w14:textId="77777777" w:rsidR="002C6522" w:rsidRDefault="002C6522" w:rsidP="002C6522">
      <w:pPr>
        <w:pStyle w:val="ListParagraph"/>
        <w:jc w:val="both"/>
        <w:rPr>
          <w:sz w:val="16"/>
        </w:rPr>
        <w:sectPr w:rsidR="002C6522" w:rsidSect="002C6522">
          <w:pgSz w:w="9020" w:h="12700"/>
          <w:pgMar w:top="760" w:right="1133" w:bottom="1100" w:left="1133" w:header="551" w:footer="908" w:gutter="0"/>
          <w:cols w:space="720"/>
        </w:sectPr>
      </w:pPr>
    </w:p>
    <w:p w14:paraId="3EE05695" w14:textId="77777777" w:rsidR="002C6522" w:rsidRDefault="002C6522" w:rsidP="002C6522">
      <w:pPr>
        <w:pStyle w:val="BodyText"/>
      </w:pPr>
    </w:p>
    <w:p w14:paraId="3F6666F3" w14:textId="77777777" w:rsidR="002C6522" w:rsidRDefault="002C6522" w:rsidP="002C6522">
      <w:pPr>
        <w:pStyle w:val="BodyText"/>
        <w:spacing w:before="138"/>
      </w:pPr>
    </w:p>
    <w:p w14:paraId="5688436E" w14:textId="77777777" w:rsidR="002C6522" w:rsidRDefault="002C6522" w:rsidP="002C6522">
      <w:pPr>
        <w:pStyle w:val="BodyText"/>
        <w:spacing w:line="268" w:lineRule="auto"/>
        <w:ind w:left="57" w:right="167"/>
        <w:jc w:val="both"/>
      </w:pPr>
      <w:proofErr w:type="spellStart"/>
      <w:r>
        <w:rPr>
          <w:color w:val="231F20"/>
          <w:w w:val="105"/>
        </w:rPr>
        <w:t>xico</w:t>
      </w:r>
      <w:proofErr w:type="spellEnd"/>
      <w:r>
        <w:rPr>
          <w:color w:val="231F20"/>
          <w:w w:val="105"/>
        </w:rPr>
        <w:t>,</w:t>
      </w:r>
      <w:r>
        <w:rPr>
          <w:color w:val="231F20"/>
          <w:spacing w:val="2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A.F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solo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escuela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pensamiento,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tiene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fundamentos científicos, motivo por el cual, no se incluye en los planes y programas</w:t>
      </w:r>
      <w:r>
        <w:rPr>
          <w:color w:val="231F20"/>
          <w:spacing w:val="80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estudio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carreras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profesionales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Antropología,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instituciones como la ENAH y otras Universidades nacionales.</w:t>
      </w:r>
    </w:p>
    <w:p w14:paraId="448FB3EB" w14:textId="77777777" w:rsidR="002C6522" w:rsidRDefault="002C6522" w:rsidP="002C6522">
      <w:pPr>
        <w:pStyle w:val="BodyText"/>
        <w:spacing w:before="24"/>
      </w:pPr>
    </w:p>
    <w:p w14:paraId="57F619DB" w14:textId="77777777" w:rsidR="002C6522" w:rsidRDefault="002C6522" w:rsidP="002C6522">
      <w:pPr>
        <w:pStyle w:val="BodyText"/>
        <w:spacing w:line="268" w:lineRule="auto"/>
        <w:ind w:left="57" w:right="168" w:firstLine="283"/>
        <w:jc w:val="both"/>
      </w:pPr>
      <w:r>
        <w:rPr>
          <w:color w:val="231F20"/>
          <w:w w:val="105"/>
        </w:rPr>
        <w:t>En este trabajo presentamos la conceptualización de la Antropología Filosófica desde una perspectiva interdisciplinaria y de la filosofía de las ciencias</w:t>
      </w:r>
      <w:r>
        <w:rPr>
          <w:color w:val="231F20"/>
          <w:w w:val="105"/>
          <w:position w:val="7"/>
          <w:sz w:val="11"/>
        </w:rPr>
        <w:t>10</w:t>
      </w:r>
      <w:r>
        <w:rPr>
          <w:color w:val="231F20"/>
          <w:w w:val="105"/>
        </w:rPr>
        <w:t xml:space="preserve">, teniendo en cuenta la sistematización del conocimiento del fe- </w:t>
      </w:r>
      <w:proofErr w:type="spellStart"/>
      <w:r>
        <w:rPr>
          <w:color w:val="231F20"/>
          <w:w w:val="105"/>
        </w:rPr>
        <w:t>nómeno</w:t>
      </w:r>
      <w:proofErr w:type="spellEnd"/>
      <w:r>
        <w:rPr>
          <w:color w:val="231F20"/>
          <w:w w:val="105"/>
        </w:rPr>
        <w:t xml:space="preserve"> humano en su totalidad, que ha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 xml:space="preserve">logrado como disciplina antro- </w:t>
      </w:r>
      <w:proofErr w:type="spellStart"/>
      <w:r>
        <w:rPr>
          <w:color w:val="231F20"/>
          <w:spacing w:val="-2"/>
          <w:w w:val="105"/>
        </w:rPr>
        <w:t>pológica</w:t>
      </w:r>
      <w:proofErr w:type="spellEnd"/>
      <w:r>
        <w:rPr>
          <w:color w:val="231F20"/>
          <w:spacing w:val="-2"/>
          <w:w w:val="105"/>
        </w:rPr>
        <w:t>.</w:t>
      </w:r>
    </w:p>
    <w:p w14:paraId="174ADE72" w14:textId="77777777" w:rsidR="002C6522" w:rsidRDefault="002C6522" w:rsidP="002C6522">
      <w:pPr>
        <w:pStyle w:val="BodyText"/>
        <w:spacing w:before="23"/>
      </w:pPr>
    </w:p>
    <w:p w14:paraId="2E4486DE" w14:textId="77777777" w:rsidR="002C6522" w:rsidRDefault="002C6522" w:rsidP="002C6522">
      <w:pPr>
        <w:pStyle w:val="BodyText"/>
        <w:spacing w:before="1" w:line="268" w:lineRule="auto"/>
        <w:ind w:left="57" w:right="168" w:firstLine="283"/>
        <w:jc w:val="both"/>
      </w:pPr>
      <w:r>
        <w:rPr>
          <w:color w:val="231F20"/>
          <w:w w:val="105"/>
        </w:rPr>
        <w:t>La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Antropología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Filosófica</w:t>
      </w:r>
      <w:r>
        <w:rPr>
          <w:color w:val="231F20"/>
          <w:w w:val="105"/>
          <w:position w:val="7"/>
          <w:sz w:val="11"/>
        </w:rPr>
        <w:t>11</w:t>
      </w:r>
      <w:r>
        <w:rPr>
          <w:color w:val="231F20"/>
          <w:spacing w:val="40"/>
          <w:w w:val="105"/>
          <w:position w:val="7"/>
          <w:sz w:val="11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disciplina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científica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busca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 xml:space="preserve">pro- </w:t>
      </w:r>
      <w:proofErr w:type="spellStart"/>
      <w:r>
        <w:rPr>
          <w:color w:val="231F20"/>
          <w:w w:val="105"/>
        </w:rPr>
        <w:t>fundizar</w:t>
      </w:r>
      <w:proofErr w:type="spellEnd"/>
      <w:r>
        <w:rPr>
          <w:color w:val="231F20"/>
          <w:w w:val="105"/>
        </w:rPr>
        <w:t xml:space="preserve"> en </w:t>
      </w:r>
      <w:proofErr w:type="gramStart"/>
      <w:r>
        <w:rPr>
          <w:color w:val="231F20"/>
          <w:w w:val="105"/>
        </w:rPr>
        <w:t>la condiciones</w:t>
      </w:r>
      <w:proofErr w:type="gramEnd"/>
      <w:r>
        <w:rPr>
          <w:color w:val="231F20"/>
          <w:w w:val="105"/>
        </w:rPr>
        <w:t xml:space="preserve"> de posibilidad del fenómeno humano, </w:t>
      </w:r>
      <w:proofErr w:type="spellStart"/>
      <w:r>
        <w:rPr>
          <w:color w:val="231F20"/>
          <w:w w:val="105"/>
        </w:rPr>
        <w:t>desta</w:t>
      </w:r>
      <w:proofErr w:type="spellEnd"/>
      <w:r>
        <w:rPr>
          <w:color w:val="231F20"/>
          <w:w w:val="105"/>
        </w:rPr>
        <w:t>- cando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carácter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multidimensional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ser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humano,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quien</w:t>
      </w:r>
      <w:r>
        <w:rPr>
          <w:color w:val="231F20"/>
          <w:spacing w:val="31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solamente es</w:t>
      </w:r>
      <w:r>
        <w:rPr>
          <w:color w:val="231F20"/>
          <w:spacing w:val="-4"/>
          <w:w w:val="105"/>
        </w:rPr>
        <w:t xml:space="preserve"> </w:t>
      </w:r>
      <w:proofErr w:type="spellStart"/>
      <w:r>
        <w:rPr>
          <w:color w:val="231F20"/>
          <w:w w:val="105"/>
        </w:rPr>
        <w:t>bios</w:t>
      </w:r>
      <w:proofErr w:type="spellEnd"/>
      <w:r>
        <w:rPr>
          <w:color w:val="231F20"/>
          <w:w w:val="105"/>
        </w:rPr>
        <w:t>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formado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carne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huesos,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sino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también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ente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espiritual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 xml:space="preserve">sim- </w:t>
      </w:r>
      <w:proofErr w:type="spellStart"/>
      <w:r>
        <w:rPr>
          <w:color w:val="231F20"/>
          <w:w w:val="105"/>
        </w:rPr>
        <w:t>bólico</w:t>
      </w:r>
      <w:proofErr w:type="spellEnd"/>
      <w:r>
        <w:rPr>
          <w:color w:val="231F20"/>
          <w:w w:val="105"/>
        </w:rPr>
        <w:t xml:space="preserve"> que expresa ideas, creencias, actitudes y emociones y se pregunta acerca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su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ser,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su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vida,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hoy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más que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nunca,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sobre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su</w:t>
      </w:r>
      <w:r>
        <w:rPr>
          <w:color w:val="231F20"/>
          <w:spacing w:val="-1"/>
          <w:w w:val="105"/>
        </w:rPr>
        <w:t xml:space="preserve"> </w:t>
      </w:r>
      <w:proofErr w:type="spellStart"/>
      <w:r>
        <w:rPr>
          <w:color w:val="231F20"/>
          <w:w w:val="105"/>
        </w:rPr>
        <w:t>responsabili</w:t>
      </w:r>
      <w:proofErr w:type="spellEnd"/>
      <w:r>
        <w:rPr>
          <w:color w:val="231F20"/>
          <w:w w:val="105"/>
        </w:rPr>
        <w:t>- dad ante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los problemas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que vive.</w:t>
      </w:r>
    </w:p>
    <w:p w14:paraId="15F6C91E" w14:textId="77777777" w:rsidR="002C6522" w:rsidRDefault="002C6522" w:rsidP="002C6522">
      <w:pPr>
        <w:pStyle w:val="BodyText"/>
        <w:spacing w:before="21"/>
      </w:pPr>
    </w:p>
    <w:p w14:paraId="378E4EE7" w14:textId="77777777" w:rsidR="002C6522" w:rsidRDefault="002C6522" w:rsidP="002C6522">
      <w:pPr>
        <w:pStyle w:val="BodyText"/>
        <w:spacing w:line="268" w:lineRule="auto"/>
        <w:ind w:left="57" w:right="168" w:firstLine="283"/>
        <w:jc w:val="both"/>
      </w:pPr>
      <w:r>
        <w:rPr>
          <w:color w:val="231F20"/>
          <w:w w:val="105"/>
        </w:rPr>
        <w:t>Esta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disciplina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antropológica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2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resultado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fusión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proofErr w:type="spellStart"/>
      <w:r>
        <w:rPr>
          <w:color w:val="231F20"/>
          <w:w w:val="105"/>
        </w:rPr>
        <w:t>perspecti</w:t>
      </w:r>
      <w:proofErr w:type="spellEnd"/>
      <w:r>
        <w:rPr>
          <w:color w:val="231F20"/>
          <w:w w:val="105"/>
        </w:rPr>
        <w:t>- vas que vienen de la ciencia y de la filosofía,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lo cual no es bien visto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por algunos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científicos sociales, por un lado, pero es justificado por muchos otros.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Para Vicent Martínez Guzmán, doctor en filosofía y especialista en Antropología Filosófica para la Paz, la antropología y la filosofía tienen muchos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puntos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encuentro,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ha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permitido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creación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esta</w:t>
      </w:r>
      <w:r>
        <w:rPr>
          <w:color w:val="231F20"/>
          <w:spacing w:val="-3"/>
          <w:w w:val="105"/>
        </w:rPr>
        <w:t xml:space="preserve"> </w:t>
      </w:r>
      <w:proofErr w:type="spellStart"/>
      <w:r>
        <w:rPr>
          <w:color w:val="231F20"/>
          <w:w w:val="105"/>
        </w:rPr>
        <w:t>dis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ciplina</w:t>
      </w:r>
      <w:proofErr w:type="spellEnd"/>
      <w:r>
        <w:rPr>
          <w:color w:val="231F20"/>
          <w:w w:val="105"/>
        </w:rPr>
        <w:t xml:space="preserve"> antropológica.</w:t>
      </w:r>
    </w:p>
    <w:p w14:paraId="6975C6F0" w14:textId="77777777" w:rsidR="002C6522" w:rsidRDefault="002C6522" w:rsidP="002C6522">
      <w:pPr>
        <w:pStyle w:val="BodyText"/>
      </w:pPr>
    </w:p>
    <w:p w14:paraId="665DC8EA" w14:textId="77777777" w:rsidR="002C6522" w:rsidRDefault="002C6522" w:rsidP="002C6522">
      <w:pPr>
        <w:pStyle w:val="BodyText"/>
      </w:pPr>
    </w:p>
    <w:p w14:paraId="36F1B025" w14:textId="77777777" w:rsidR="002C6522" w:rsidRDefault="002C6522" w:rsidP="002C6522">
      <w:pPr>
        <w:pStyle w:val="BodyText"/>
        <w:spacing w:before="227"/>
      </w:pPr>
    </w:p>
    <w:p w14:paraId="70FF4DEF" w14:textId="77777777" w:rsidR="002C6522" w:rsidRDefault="002C6522" w:rsidP="002C6522">
      <w:pPr>
        <w:pStyle w:val="ListParagraph"/>
        <w:numPr>
          <w:ilvl w:val="0"/>
          <w:numId w:val="46"/>
        </w:numPr>
        <w:tabs>
          <w:tab w:val="left" w:pos="690"/>
        </w:tabs>
        <w:spacing w:line="244" w:lineRule="auto"/>
        <w:ind w:left="57" w:right="168" w:firstLine="283"/>
        <w:contextualSpacing w:val="0"/>
        <w:jc w:val="both"/>
        <w:rPr>
          <w:sz w:val="16"/>
        </w:rPr>
      </w:pPr>
      <w:r>
        <w:rPr>
          <w:color w:val="231F20"/>
          <w:sz w:val="16"/>
        </w:rPr>
        <w:t>&lt;&lt;A sabiendas de que entrar al campo de la filosofía de las ciencias sociales, equivale</w:t>
      </w:r>
      <w:r>
        <w:rPr>
          <w:color w:val="231F20"/>
          <w:spacing w:val="8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tropezar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con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una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polémica,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casi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permanente,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ya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que</w:t>
      </w:r>
      <w:r>
        <w:rPr>
          <w:color w:val="231F20"/>
          <w:spacing w:val="3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no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hay</w:t>
      </w:r>
      <w:r>
        <w:rPr>
          <w:color w:val="231F20"/>
          <w:spacing w:val="3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consenso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en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las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ciencias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del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espíritu,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culturales,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humanas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sociales,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acerca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fundamentación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su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quehacer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sobre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 xml:space="preserve">su estatuto de cientificidad&gt;&gt;. MADRONES J.M.: </w:t>
      </w:r>
      <w:r>
        <w:rPr>
          <w:i/>
          <w:color w:val="231F20"/>
          <w:w w:val="105"/>
          <w:sz w:val="16"/>
        </w:rPr>
        <w:t>Filosofía de las ciencias humanas y sociales.</w:t>
      </w:r>
      <w:r>
        <w:rPr>
          <w:i/>
          <w:color w:val="231F20"/>
          <w:spacing w:val="40"/>
          <w:w w:val="105"/>
          <w:sz w:val="16"/>
        </w:rPr>
        <w:t xml:space="preserve"> </w:t>
      </w:r>
      <w:r>
        <w:rPr>
          <w:i/>
          <w:color w:val="231F20"/>
          <w:sz w:val="16"/>
        </w:rPr>
        <w:t xml:space="preserve">Materiales para una fundamentación científica. </w:t>
      </w:r>
      <w:r>
        <w:rPr>
          <w:color w:val="231F20"/>
          <w:sz w:val="16"/>
        </w:rPr>
        <w:t xml:space="preserve">Barcelona: </w:t>
      </w:r>
      <w:proofErr w:type="spellStart"/>
      <w:r>
        <w:rPr>
          <w:color w:val="231F20"/>
          <w:sz w:val="16"/>
        </w:rPr>
        <w:t>Anthropos</w:t>
      </w:r>
      <w:proofErr w:type="spellEnd"/>
      <w:r>
        <w:rPr>
          <w:color w:val="231F20"/>
          <w:sz w:val="16"/>
        </w:rPr>
        <w:t>.</w:t>
      </w:r>
    </w:p>
    <w:p w14:paraId="0D5DC981" w14:textId="77777777" w:rsidR="002C6522" w:rsidRDefault="002C6522" w:rsidP="002C6522">
      <w:pPr>
        <w:pStyle w:val="ListParagraph"/>
        <w:numPr>
          <w:ilvl w:val="0"/>
          <w:numId w:val="46"/>
        </w:numPr>
        <w:tabs>
          <w:tab w:val="left" w:pos="710"/>
        </w:tabs>
        <w:spacing w:before="3" w:line="244" w:lineRule="auto"/>
        <w:ind w:left="57" w:right="168" w:firstLine="283"/>
        <w:contextualSpacing w:val="0"/>
        <w:jc w:val="both"/>
        <w:rPr>
          <w:sz w:val="16"/>
        </w:rPr>
      </w:pPr>
      <w:r>
        <w:rPr>
          <w:color w:val="231F20"/>
          <w:w w:val="105"/>
          <w:sz w:val="16"/>
        </w:rPr>
        <w:t>Los antecedentes de la A.F, se encuentran en Alemania, a principios del siglo XX,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cuando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filósofos,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antropólogos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sociólogos,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como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Kant,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Feuerbach,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Scheler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</w:t>
      </w:r>
      <w:r>
        <w:rPr>
          <w:color w:val="231F20"/>
          <w:spacing w:val="-9"/>
          <w:w w:val="105"/>
          <w:sz w:val="16"/>
        </w:rPr>
        <w:t xml:space="preserve"> </w:t>
      </w:r>
      <w:proofErr w:type="spellStart"/>
      <w:r>
        <w:rPr>
          <w:color w:val="231F20"/>
          <w:w w:val="105"/>
          <w:sz w:val="16"/>
        </w:rPr>
        <w:t>Plessner</w:t>
      </w:r>
      <w:proofErr w:type="spellEnd"/>
      <w:r>
        <w:rPr>
          <w:color w:val="231F20"/>
          <w:w w:val="105"/>
          <w:sz w:val="16"/>
        </w:rPr>
        <w:t>,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entre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otros,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trataron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unir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las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enseñanzas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las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ciencias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naturales,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las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sociales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filosofía,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para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identificar no solo las características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 la especie humana, sino explicar la posición que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guarda ésta en el mundo.</w:t>
      </w:r>
    </w:p>
    <w:p w14:paraId="6208211E" w14:textId="77777777" w:rsidR="002C6522" w:rsidRDefault="002C6522" w:rsidP="002C6522">
      <w:pPr>
        <w:pStyle w:val="ListParagraph"/>
        <w:spacing w:line="244" w:lineRule="auto"/>
        <w:jc w:val="both"/>
        <w:rPr>
          <w:sz w:val="16"/>
        </w:rPr>
        <w:sectPr w:rsidR="002C6522" w:rsidSect="002C6522">
          <w:pgSz w:w="9020" w:h="12700"/>
          <w:pgMar w:top="760" w:right="1133" w:bottom="1100" w:left="1133" w:header="551" w:footer="908" w:gutter="0"/>
          <w:cols w:space="720"/>
        </w:sectPr>
      </w:pPr>
    </w:p>
    <w:p w14:paraId="6CEB7222" w14:textId="77777777" w:rsidR="002C6522" w:rsidRDefault="002C6522" w:rsidP="002C6522">
      <w:pPr>
        <w:pStyle w:val="BodyText"/>
      </w:pPr>
    </w:p>
    <w:p w14:paraId="1F867452" w14:textId="77777777" w:rsidR="002C6522" w:rsidRDefault="002C6522" w:rsidP="002C6522">
      <w:pPr>
        <w:pStyle w:val="BodyText"/>
        <w:spacing w:before="138"/>
      </w:pPr>
    </w:p>
    <w:p w14:paraId="04292BE9" w14:textId="77777777" w:rsidR="002C6522" w:rsidRDefault="002C6522" w:rsidP="002C6522">
      <w:pPr>
        <w:pStyle w:val="BodyText"/>
        <w:spacing w:line="268" w:lineRule="auto"/>
        <w:ind w:left="170" w:right="55" w:firstLine="283"/>
        <w:jc w:val="both"/>
      </w:pPr>
      <w:r>
        <w:rPr>
          <w:color w:val="231F20"/>
          <w:w w:val="105"/>
        </w:rPr>
        <w:t>Por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ejemplo,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Martínez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Guzmán,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identifica</w:t>
      </w:r>
      <w:r>
        <w:rPr>
          <w:color w:val="231F20"/>
          <w:spacing w:val="28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fuerte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relación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9"/>
          <w:w w:val="105"/>
        </w:rPr>
        <w:t xml:space="preserve"> </w:t>
      </w:r>
      <w:r>
        <w:rPr>
          <w:color w:val="231F20"/>
          <w:w w:val="105"/>
        </w:rPr>
        <w:t xml:space="preserve">existe </w:t>
      </w:r>
      <w:r>
        <w:rPr>
          <w:color w:val="231F20"/>
        </w:rPr>
        <w:t xml:space="preserve">entre </w:t>
      </w:r>
      <w:r>
        <w:rPr>
          <w:i/>
          <w:color w:val="231F20"/>
        </w:rPr>
        <w:t xml:space="preserve">cultura </w:t>
      </w:r>
      <w:r>
        <w:rPr>
          <w:color w:val="231F20"/>
        </w:rPr>
        <w:t xml:space="preserve">y </w:t>
      </w:r>
      <w:r>
        <w:rPr>
          <w:i/>
          <w:color w:val="231F20"/>
        </w:rPr>
        <w:t>responsabilidad</w:t>
      </w:r>
      <w:r>
        <w:rPr>
          <w:color w:val="231F20"/>
        </w:rPr>
        <w:t xml:space="preserve">, el primero, un concepto clave de la </w:t>
      </w:r>
      <w:proofErr w:type="spellStart"/>
      <w:r>
        <w:rPr>
          <w:color w:val="231F20"/>
        </w:rPr>
        <w:t>antropo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  <w:w w:val="105"/>
        </w:rPr>
        <w:t>logía</w:t>
      </w:r>
      <w:proofErr w:type="spellEnd"/>
      <w:r>
        <w:rPr>
          <w:color w:val="231F20"/>
          <w:w w:val="105"/>
        </w:rPr>
        <w:t xml:space="preserve"> y el segundo un concepto fundamental de la filosofía, e ilustra esta relación, al explicar que la cultura nos ayuda, por un lado,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a desarrollar nuestra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dignidad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seres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humanos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o,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otro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sentido,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cometer</w:t>
      </w:r>
      <w:r>
        <w:rPr>
          <w:color w:val="231F20"/>
          <w:spacing w:val="-11"/>
          <w:w w:val="105"/>
        </w:rPr>
        <w:t xml:space="preserve"> </w:t>
      </w:r>
      <w:proofErr w:type="spellStart"/>
      <w:r>
        <w:rPr>
          <w:color w:val="231F20"/>
          <w:w w:val="105"/>
        </w:rPr>
        <w:t>accio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nes</w:t>
      </w:r>
      <w:proofErr w:type="spellEnd"/>
      <w:r>
        <w:rPr>
          <w:color w:val="231F20"/>
          <w:w w:val="105"/>
        </w:rPr>
        <w:t xml:space="preserve"> indignas que atentan contra la dignidad humana,</w:t>
      </w:r>
    </w:p>
    <w:p w14:paraId="3A862D03" w14:textId="77777777" w:rsidR="002C6522" w:rsidRDefault="002C6522" w:rsidP="002C6522">
      <w:pPr>
        <w:pStyle w:val="BodyText"/>
        <w:spacing w:before="23"/>
      </w:pPr>
    </w:p>
    <w:p w14:paraId="48799BBD" w14:textId="77777777" w:rsidR="002C6522" w:rsidRDefault="002C6522" w:rsidP="002C6522">
      <w:pPr>
        <w:pStyle w:val="BodyText"/>
        <w:spacing w:line="268" w:lineRule="auto"/>
        <w:ind w:left="170" w:right="55" w:firstLine="283"/>
        <w:jc w:val="both"/>
        <w:rPr>
          <w:position w:val="7"/>
          <w:sz w:val="11"/>
        </w:rPr>
      </w:pPr>
      <w:r>
        <w:rPr>
          <w:color w:val="231F20"/>
          <w:w w:val="105"/>
        </w:rPr>
        <w:t xml:space="preserve">&lt;&lt;La cultura por lo tanto también lleva el peligro de la guerra, la vio- </w:t>
      </w:r>
      <w:proofErr w:type="spellStart"/>
      <w:r>
        <w:rPr>
          <w:color w:val="231F20"/>
          <w:w w:val="105"/>
        </w:rPr>
        <w:t>lencia</w:t>
      </w:r>
      <w:proofErr w:type="spellEnd"/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exclusión...Por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tanto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parece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sabemos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podemos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 xml:space="preserve">hacer </w:t>
      </w:r>
      <w:r>
        <w:rPr>
          <w:color w:val="231F20"/>
        </w:rPr>
        <w:t xml:space="preserve">y hacemos las cosas de muchas maneras, y no tenemos excusa (al hacerlas), </w:t>
      </w:r>
      <w:r>
        <w:rPr>
          <w:color w:val="231F20"/>
          <w:w w:val="105"/>
        </w:rPr>
        <w:t>sólo tenemos responsabilidad&gt;&gt;</w:t>
      </w:r>
      <w:r>
        <w:rPr>
          <w:color w:val="231F20"/>
          <w:w w:val="105"/>
          <w:position w:val="7"/>
          <w:sz w:val="11"/>
        </w:rPr>
        <w:t>12</w:t>
      </w:r>
    </w:p>
    <w:p w14:paraId="7C587EB8" w14:textId="77777777" w:rsidR="002C6522" w:rsidRDefault="002C6522" w:rsidP="002C6522">
      <w:pPr>
        <w:pStyle w:val="BodyText"/>
        <w:spacing w:before="24"/>
      </w:pPr>
    </w:p>
    <w:p w14:paraId="6A02499C" w14:textId="77777777" w:rsidR="002C6522" w:rsidRDefault="002C6522" w:rsidP="002C6522">
      <w:pPr>
        <w:pStyle w:val="BodyText"/>
        <w:spacing w:line="268" w:lineRule="auto"/>
        <w:ind w:left="170" w:right="55" w:firstLine="283"/>
        <w:jc w:val="both"/>
      </w:pPr>
      <w:r>
        <w:rPr>
          <w:color w:val="231F20"/>
          <w:w w:val="105"/>
        </w:rPr>
        <w:t>Javier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San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Martín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Sala,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filósofo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español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especialista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A.F,</w:t>
      </w:r>
      <w:r>
        <w:rPr>
          <w:color w:val="231F20"/>
          <w:spacing w:val="33"/>
          <w:w w:val="105"/>
        </w:rPr>
        <w:t xml:space="preserve"> </w:t>
      </w:r>
      <w:r>
        <w:rPr>
          <w:color w:val="231F20"/>
          <w:w w:val="105"/>
        </w:rPr>
        <w:t>ilustra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 xml:space="preserve">de una bella forma, como la Filosofía y la Antropología, dos tipos de saberes </w:t>
      </w:r>
      <w:proofErr w:type="gramStart"/>
      <w:r>
        <w:rPr>
          <w:color w:val="231F20"/>
          <w:w w:val="105"/>
        </w:rPr>
        <w:t>diferentes,</w:t>
      </w:r>
      <w:proofErr w:type="gramEnd"/>
      <w:r>
        <w:rPr>
          <w:color w:val="231F20"/>
          <w:w w:val="105"/>
        </w:rPr>
        <w:t xml:space="preserve"> son totalmente complementarios</w:t>
      </w:r>
    </w:p>
    <w:p w14:paraId="74CECDBF" w14:textId="77777777" w:rsidR="002C6522" w:rsidRDefault="002C6522" w:rsidP="002C6522">
      <w:pPr>
        <w:pStyle w:val="BodyText"/>
        <w:spacing w:before="25"/>
      </w:pPr>
    </w:p>
    <w:p w14:paraId="3CB7FDB1" w14:textId="77777777" w:rsidR="002C6522" w:rsidRDefault="002C6522" w:rsidP="002C6522">
      <w:pPr>
        <w:pStyle w:val="BodyText"/>
        <w:spacing w:line="268" w:lineRule="auto"/>
        <w:ind w:left="170" w:right="54" w:firstLine="283"/>
        <w:jc w:val="both"/>
        <w:rPr>
          <w:position w:val="7"/>
          <w:sz w:val="11"/>
        </w:rPr>
      </w:pPr>
      <w:r>
        <w:rPr>
          <w:color w:val="231F20"/>
          <w:w w:val="105"/>
        </w:rPr>
        <w:t>&lt;&lt;… el verdadero sentido de la filosofía está en dar una respuesta al problema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vida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humana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obstáculos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impiden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 xml:space="preserve">realización de las capacidades más elevadas del ser </w:t>
      </w:r>
      <w:proofErr w:type="gramStart"/>
      <w:r>
        <w:rPr>
          <w:color w:val="231F20"/>
          <w:w w:val="105"/>
        </w:rPr>
        <w:t>humano….</w:t>
      </w:r>
      <w:proofErr w:type="gramEnd"/>
      <w:r>
        <w:rPr>
          <w:color w:val="231F20"/>
          <w:w w:val="105"/>
        </w:rPr>
        <w:t xml:space="preserve">la respuesta a la pre- </w:t>
      </w:r>
      <w:proofErr w:type="spellStart"/>
      <w:r>
        <w:rPr>
          <w:color w:val="231F20"/>
          <w:w w:val="105"/>
        </w:rPr>
        <w:t>gunta</w:t>
      </w:r>
      <w:proofErr w:type="spellEnd"/>
      <w:r>
        <w:rPr>
          <w:color w:val="231F20"/>
          <w:w w:val="105"/>
        </w:rPr>
        <w:t xml:space="preserve"> por el ser humano está ya inscrita en el cielo de las estrellas y en </w:t>
      </w:r>
      <w:r>
        <w:rPr>
          <w:color w:val="231F20"/>
        </w:rPr>
        <w:t>nuestro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interior.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antropología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sería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entonces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parte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7"/>
        </w:rPr>
        <w:t xml:space="preserve"> </w:t>
      </w:r>
      <w:r>
        <w:rPr>
          <w:color w:val="231F20"/>
          <w:spacing w:val="-2"/>
        </w:rPr>
        <w:t>cosmología&gt;&gt;</w:t>
      </w:r>
      <w:r>
        <w:rPr>
          <w:color w:val="231F20"/>
          <w:spacing w:val="-2"/>
          <w:position w:val="7"/>
          <w:sz w:val="11"/>
        </w:rPr>
        <w:t>13</w:t>
      </w:r>
    </w:p>
    <w:p w14:paraId="798C38F4" w14:textId="77777777" w:rsidR="002C6522" w:rsidRDefault="002C6522" w:rsidP="002C6522">
      <w:pPr>
        <w:pStyle w:val="BodyText"/>
        <w:spacing w:before="23"/>
      </w:pPr>
    </w:p>
    <w:p w14:paraId="1371D7B0" w14:textId="77777777" w:rsidR="002C6522" w:rsidRDefault="002C6522" w:rsidP="002C6522">
      <w:pPr>
        <w:pStyle w:val="BodyText"/>
        <w:spacing w:line="268" w:lineRule="auto"/>
        <w:ind w:left="170" w:right="55" w:firstLine="283"/>
        <w:jc w:val="both"/>
      </w:pPr>
      <w:r>
        <w:rPr>
          <w:color w:val="281F17"/>
        </w:rPr>
        <w:t>La A.F es</w:t>
      </w:r>
      <w:r>
        <w:rPr>
          <w:color w:val="281F17"/>
          <w:spacing w:val="40"/>
        </w:rPr>
        <w:t xml:space="preserve"> </w:t>
      </w:r>
      <w:r>
        <w:rPr>
          <w:color w:val="231F20"/>
        </w:rPr>
        <w:t>una conjunción de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saberes, científicos y no científicos,</w:t>
      </w:r>
      <w:r>
        <w:rPr>
          <w:color w:val="231F20"/>
          <w:spacing w:val="40"/>
        </w:rPr>
        <w:t xml:space="preserve"> </w:t>
      </w:r>
      <w:proofErr w:type="spellStart"/>
      <w:r>
        <w:rPr>
          <w:color w:val="231F20"/>
        </w:rPr>
        <w:t>im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portantísimos</w:t>
      </w:r>
      <w:proofErr w:type="spellEnd"/>
      <w:r>
        <w:rPr>
          <w:color w:val="231F20"/>
        </w:rPr>
        <w:t xml:space="preserve"> ambos en la búsqueda no solo de la verdad del</w:t>
      </w:r>
      <w:r>
        <w:rPr>
          <w:color w:val="231F20"/>
          <w:spacing w:val="40"/>
        </w:rPr>
        <w:t xml:space="preserve"> </w:t>
      </w:r>
      <w:proofErr w:type="spellStart"/>
      <w:r>
        <w:rPr>
          <w:color w:val="231F20"/>
        </w:rPr>
        <w:t>conocimien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</w:rPr>
        <w:t>to</w:t>
      </w:r>
      <w:proofErr w:type="spellEnd"/>
      <w:r>
        <w:rPr>
          <w:color w:val="231F20"/>
        </w:rPr>
        <w:t>, sino de la esencia de la vida del ser humano, motivo por el cual, es un deber moral, como lo dice San Martín Sala, trabajar en su fortalecimiento como disciplina y en su enseñanza</w:t>
      </w:r>
      <w:r>
        <w:rPr>
          <w:color w:val="231F20"/>
          <w:position w:val="7"/>
          <w:sz w:val="11"/>
        </w:rPr>
        <w:t>14</w:t>
      </w:r>
      <w:r>
        <w:rPr>
          <w:color w:val="231F20"/>
        </w:rPr>
        <w:t>. Y una forma de fortalecer de manera primigenia el desarrollo de la A.F es reconocer que esta ha sido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 xml:space="preserve">la base del surgimiento de la ciencia </w:t>
      </w:r>
      <w:r>
        <w:rPr>
          <w:i/>
          <w:color w:val="231F20"/>
        </w:rPr>
        <w:t xml:space="preserve">per se </w:t>
      </w:r>
      <w:r>
        <w:rPr>
          <w:color w:val="231F20"/>
        </w:rPr>
        <w:t>y tiene una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importante función en nuestras </w:t>
      </w:r>
      <w:r>
        <w:rPr>
          <w:color w:val="231F20"/>
          <w:spacing w:val="-2"/>
        </w:rPr>
        <w:t>vidas.</w:t>
      </w:r>
    </w:p>
    <w:p w14:paraId="116C35E9" w14:textId="77777777" w:rsidR="002C6522" w:rsidRDefault="002C6522" w:rsidP="002C6522">
      <w:pPr>
        <w:pStyle w:val="BodyText"/>
        <w:spacing w:before="21"/>
      </w:pPr>
    </w:p>
    <w:p w14:paraId="7F5CDD3E" w14:textId="77777777" w:rsidR="002C6522" w:rsidRDefault="002C6522" w:rsidP="002C6522">
      <w:pPr>
        <w:pStyle w:val="BodyText"/>
        <w:spacing w:line="268" w:lineRule="auto"/>
        <w:ind w:left="170" w:firstLine="283"/>
      </w:pPr>
      <w:r>
        <w:rPr>
          <w:color w:val="231F20"/>
          <w:w w:val="105"/>
        </w:rPr>
        <w:t>W.R.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Daros,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filósofo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pedagogo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argentino,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explicita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función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6"/>
          <w:w w:val="105"/>
        </w:rPr>
        <w:t xml:space="preserve"> </w:t>
      </w:r>
      <w:r>
        <w:rPr>
          <w:color w:val="231F20"/>
          <w:w w:val="105"/>
        </w:rPr>
        <w:t xml:space="preserve">Fi- </w:t>
      </w:r>
      <w:proofErr w:type="spellStart"/>
      <w:r>
        <w:rPr>
          <w:color w:val="231F20"/>
        </w:rPr>
        <w:t>losofía</w:t>
      </w:r>
      <w:proofErr w:type="spellEnd"/>
      <w:r>
        <w:rPr>
          <w:color w:val="231F20"/>
          <w:spacing w:val="8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nuestras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vidas,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al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explicar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que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ésta</w:t>
      </w:r>
      <w:r>
        <w:rPr>
          <w:color w:val="231F20"/>
          <w:spacing w:val="62"/>
        </w:rPr>
        <w:t xml:space="preserve"> </w:t>
      </w:r>
      <w:r>
        <w:rPr>
          <w:color w:val="231F20"/>
        </w:rPr>
        <w:t>sigue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unida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búsqueda</w:t>
      </w:r>
      <w:r>
        <w:rPr>
          <w:color w:val="231F20"/>
          <w:spacing w:val="9"/>
        </w:rPr>
        <w:t xml:space="preserve"> </w:t>
      </w:r>
      <w:r>
        <w:rPr>
          <w:color w:val="231F20"/>
          <w:spacing w:val="-5"/>
        </w:rPr>
        <w:t>de</w:t>
      </w:r>
    </w:p>
    <w:p w14:paraId="28A09D2B" w14:textId="77777777" w:rsidR="002C6522" w:rsidRDefault="002C6522" w:rsidP="002C6522">
      <w:pPr>
        <w:pStyle w:val="BodyText"/>
        <w:spacing w:before="19"/>
      </w:pPr>
    </w:p>
    <w:p w14:paraId="34BA4806" w14:textId="77777777" w:rsidR="002C6522" w:rsidRDefault="002C6522" w:rsidP="002C6522">
      <w:pPr>
        <w:pStyle w:val="ListParagraph"/>
        <w:numPr>
          <w:ilvl w:val="0"/>
          <w:numId w:val="46"/>
        </w:numPr>
        <w:tabs>
          <w:tab w:val="left" w:pos="813"/>
        </w:tabs>
        <w:ind w:left="813" w:hanging="359"/>
        <w:contextualSpacing w:val="0"/>
        <w:jc w:val="left"/>
        <w:rPr>
          <w:sz w:val="16"/>
        </w:rPr>
      </w:pPr>
      <w:r>
        <w:rPr>
          <w:color w:val="231F20"/>
          <w:sz w:val="16"/>
        </w:rPr>
        <w:t>MARTÍNEZ,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V.:</w:t>
      </w:r>
      <w:r>
        <w:rPr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Filosofía</w:t>
      </w:r>
      <w:r>
        <w:rPr>
          <w:i/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para</w:t>
      </w:r>
      <w:r>
        <w:rPr>
          <w:i/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hacer</w:t>
      </w:r>
      <w:r>
        <w:rPr>
          <w:i/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las</w:t>
      </w:r>
      <w:r>
        <w:rPr>
          <w:i/>
          <w:color w:val="231F20"/>
          <w:spacing w:val="2"/>
          <w:sz w:val="16"/>
        </w:rPr>
        <w:t xml:space="preserve"> </w:t>
      </w:r>
      <w:r>
        <w:rPr>
          <w:i/>
          <w:color w:val="231F20"/>
          <w:sz w:val="16"/>
        </w:rPr>
        <w:t>paces</w:t>
      </w:r>
      <w:r>
        <w:rPr>
          <w:color w:val="231F20"/>
          <w:sz w:val="16"/>
        </w:rPr>
        <w:t>.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z w:val="16"/>
        </w:rPr>
        <w:t>Barcelona:</w:t>
      </w:r>
      <w:r>
        <w:rPr>
          <w:color w:val="231F20"/>
          <w:spacing w:val="2"/>
          <w:sz w:val="16"/>
        </w:rPr>
        <w:t xml:space="preserve"> </w:t>
      </w:r>
      <w:r>
        <w:rPr>
          <w:color w:val="231F20"/>
          <w:spacing w:val="-2"/>
          <w:sz w:val="16"/>
        </w:rPr>
        <w:t>Icaria.</w:t>
      </w:r>
      <w:proofErr w:type="gramStart"/>
      <w:r>
        <w:rPr>
          <w:color w:val="231F20"/>
          <w:spacing w:val="-2"/>
          <w:sz w:val="16"/>
        </w:rPr>
        <w:t>2001,p.</w:t>
      </w:r>
      <w:proofErr w:type="gramEnd"/>
      <w:r>
        <w:rPr>
          <w:color w:val="231F20"/>
          <w:spacing w:val="-2"/>
          <w:sz w:val="16"/>
        </w:rPr>
        <w:t>252.</w:t>
      </w:r>
    </w:p>
    <w:p w14:paraId="6969DA01" w14:textId="77777777" w:rsidR="002C6522" w:rsidRDefault="002C6522" w:rsidP="002C6522">
      <w:pPr>
        <w:pStyle w:val="ListParagraph"/>
        <w:numPr>
          <w:ilvl w:val="0"/>
          <w:numId w:val="46"/>
        </w:numPr>
        <w:tabs>
          <w:tab w:val="left" w:pos="820"/>
        </w:tabs>
        <w:spacing w:before="4" w:line="244" w:lineRule="auto"/>
        <w:ind w:right="55" w:firstLine="283"/>
        <w:contextualSpacing w:val="0"/>
        <w:jc w:val="left"/>
        <w:rPr>
          <w:sz w:val="16"/>
        </w:rPr>
      </w:pPr>
      <w:r>
        <w:rPr>
          <w:color w:val="231F20"/>
          <w:w w:val="105"/>
          <w:sz w:val="16"/>
        </w:rPr>
        <w:t>SAN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MARTÍN,</w:t>
      </w:r>
      <w:r>
        <w:rPr>
          <w:color w:val="231F20"/>
          <w:spacing w:val="-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J.: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Antropología</w:t>
      </w:r>
      <w:r>
        <w:rPr>
          <w:i/>
          <w:color w:val="231F20"/>
          <w:spacing w:val="-8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Filosófica.</w:t>
      </w:r>
      <w:r>
        <w:rPr>
          <w:i/>
          <w:color w:val="231F20"/>
          <w:spacing w:val="-7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Filosofía</w:t>
      </w:r>
      <w:r>
        <w:rPr>
          <w:i/>
          <w:color w:val="231F20"/>
          <w:spacing w:val="-8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del</w:t>
      </w:r>
      <w:r>
        <w:rPr>
          <w:i/>
          <w:color w:val="231F20"/>
          <w:spacing w:val="-7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Ser</w:t>
      </w:r>
      <w:r>
        <w:rPr>
          <w:i/>
          <w:color w:val="231F20"/>
          <w:spacing w:val="-7"/>
          <w:w w:val="105"/>
          <w:sz w:val="16"/>
        </w:rPr>
        <w:t xml:space="preserve"> </w:t>
      </w:r>
      <w:r>
        <w:rPr>
          <w:i/>
          <w:color w:val="231F20"/>
          <w:w w:val="105"/>
          <w:sz w:val="16"/>
        </w:rPr>
        <w:t>humano</w:t>
      </w:r>
      <w:r>
        <w:rPr>
          <w:color w:val="231F20"/>
          <w:w w:val="105"/>
          <w:sz w:val="16"/>
        </w:rPr>
        <w:t>.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Unidad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didáctica.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España: UNED, 2010, p.39.</w:t>
      </w:r>
    </w:p>
    <w:p w14:paraId="1CDD51AD" w14:textId="77777777" w:rsidR="002C6522" w:rsidRDefault="002C6522" w:rsidP="002C6522">
      <w:pPr>
        <w:pStyle w:val="ListParagraph"/>
        <w:numPr>
          <w:ilvl w:val="0"/>
          <w:numId w:val="46"/>
        </w:numPr>
        <w:tabs>
          <w:tab w:val="left" w:pos="813"/>
        </w:tabs>
        <w:spacing w:before="2"/>
        <w:ind w:left="813" w:hanging="359"/>
        <w:contextualSpacing w:val="0"/>
        <w:jc w:val="left"/>
        <w:rPr>
          <w:sz w:val="16"/>
        </w:rPr>
      </w:pPr>
      <w:r>
        <w:rPr>
          <w:color w:val="231F20"/>
          <w:spacing w:val="-2"/>
          <w:w w:val="110"/>
          <w:sz w:val="16"/>
        </w:rPr>
        <w:t>IBIDEM.</w:t>
      </w:r>
    </w:p>
    <w:p w14:paraId="7193103E" w14:textId="77777777" w:rsidR="002C6522" w:rsidRDefault="002C6522" w:rsidP="002C6522">
      <w:pPr>
        <w:pStyle w:val="ListParagraph"/>
        <w:rPr>
          <w:sz w:val="16"/>
        </w:rPr>
        <w:sectPr w:rsidR="002C6522" w:rsidSect="002C6522">
          <w:pgSz w:w="9020" w:h="12700"/>
          <w:pgMar w:top="760" w:right="1133" w:bottom="1100" w:left="1133" w:header="551" w:footer="908" w:gutter="0"/>
          <w:cols w:space="720"/>
        </w:sectPr>
      </w:pPr>
    </w:p>
    <w:p w14:paraId="31E315C8" w14:textId="77777777" w:rsidR="002C6522" w:rsidRDefault="002C6522" w:rsidP="002C6522">
      <w:pPr>
        <w:pStyle w:val="BodyText"/>
      </w:pPr>
    </w:p>
    <w:p w14:paraId="6FC76BDA" w14:textId="77777777" w:rsidR="002C6522" w:rsidRDefault="002C6522" w:rsidP="002C6522">
      <w:pPr>
        <w:pStyle w:val="BodyText"/>
        <w:spacing w:before="138"/>
      </w:pPr>
    </w:p>
    <w:p w14:paraId="50816E00" w14:textId="77777777" w:rsidR="002C6522" w:rsidRDefault="002C6522" w:rsidP="002C6522">
      <w:pPr>
        <w:pStyle w:val="BodyText"/>
        <w:spacing w:line="268" w:lineRule="auto"/>
        <w:ind w:left="57" w:right="167"/>
        <w:jc w:val="both"/>
        <w:rPr>
          <w:position w:val="7"/>
          <w:sz w:val="11"/>
        </w:rPr>
      </w:pP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sabiduría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vida,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agrega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lo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puede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poner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tela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juicio, en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nuestra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época,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exista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tanta</w:t>
      </w:r>
      <w:r>
        <w:rPr>
          <w:color w:val="231F20"/>
          <w:spacing w:val="27"/>
          <w:w w:val="105"/>
        </w:rPr>
        <w:t xml:space="preserve"> </w:t>
      </w:r>
      <w:r>
        <w:rPr>
          <w:color w:val="231F20"/>
          <w:w w:val="105"/>
        </w:rPr>
        <w:t>información,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si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0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10"/>
          <w:w w:val="105"/>
        </w:rPr>
        <w:t xml:space="preserve"> </w:t>
      </w:r>
      <w:proofErr w:type="spellStart"/>
      <w:r>
        <w:rPr>
          <w:color w:val="231F20"/>
          <w:w w:val="105"/>
        </w:rPr>
        <w:t>identifi</w:t>
      </w:r>
      <w:proofErr w:type="spellEnd"/>
      <w:r>
        <w:rPr>
          <w:color w:val="231F20"/>
          <w:w w:val="105"/>
        </w:rPr>
        <w:t>- 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personas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empobrecimiento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capacidad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entenderla. Y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refiere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38"/>
          <w:w w:val="105"/>
        </w:rPr>
        <w:t xml:space="preserve"> </w:t>
      </w:r>
      <w:r>
        <w:rPr>
          <w:color w:val="231F20"/>
          <w:w w:val="105"/>
        </w:rPr>
        <w:t>capacidad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entender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filosóficamente,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es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decir,</w:t>
      </w:r>
      <w:r>
        <w:rPr>
          <w:color w:val="231F20"/>
          <w:spacing w:val="-5"/>
          <w:w w:val="105"/>
        </w:rPr>
        <w:t xml:space="preserve"> </w:t>
      </w:r>
      <w:proofErr w:type="spellStart"/>
      <w:r>
        <w:rPr>
          <w:color w:val="231F20"/>
          <w:w w:val="105"/>
        </w:rPr>
        <w:t>conside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rando</w:t>
      </w:r>
      <w:proofErr w:type="spellEnd"/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fines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acciones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humanas,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buscando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cierta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sabiduría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 vida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solamente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vivir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pragmáticamente,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con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los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aportes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ciencias y que se encargan más bien de los medios para vivir.</w:t>
      </w:r>
      <w:r>
        <w:rPr>
          <w:color w:val="231F20"/>
          <w:w w:val="105"/>
          <w:position w:val="7"/>
          <w:sz w:val="11"/>
        </w:rPr>
        <w:t>15</w:t>
      </w:r>
    </w:p>
    <w:p w14:paraId="1065CDBF" w14:textId="77777777" w:rsidR="002C6522" w:rsidRDefault="002C6522" w:rsidP="002C6522">
      <w:pPr>
        <w:pStyle w:val="BodyText"/>
        <w:spacing w:before="22"/>
      </w:pPr>
    </w:p>
    <w:p w14:paraId="2C92C066" w14:textId="77777777" w:rsidR="002C6522" w:rsidRDefault="002C6522" w:rsidP="002C6522">
      <w:pPr>
        <w:pStyle w:val="BodyText"/>
        <w:spacing w:line="268" w:lineRule="auto"/>
        <w:ind w:left="57" w:right="168" w:firstLine="283"/>
        <w:jc w:val="both"/>
      </w:pPr>
      <w:r>
        <w:rPr>
          <w:color w:val="231F20"/>
          <w:w w:val="105"/>
        </w:rPr>
        <w:t>De lo anterior se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desprende la idea de que sin filosofía no se puede fortalecer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antropología,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ahí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ha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sido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trascendental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surgimiento de la A. F. como disciplina que combina y fusiona en sí misma, el saber científico y filosófico, los cuales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 xml:space="preserve">nos permiten generar la sabiduría para saber vivir, una </w:t>
      </w:r>
      <w:r>
        <w:rPr>
          <w:i/>
          <w:color w:val="231F20"/>
          <w:w w:val="105"/>
        </w:rPr>
        <w:t>vida buena</w:t>
      </w:r>
      <w:r>
        <w:rPr>
          <w:color w:val="231F20"/>
          <w:w w:val="105"/>
        </w:rPr>
        <w:t xml:space="preserve">, </w:t>
      </w:r>
      <w:proofErr w:type="gramStart"/>
      <w:r>
        <w:rPr>
          <w:color w:val="231F20"/>
          <w:w w:val="105"/>
        </w:rPr>
        <w:t>de acuerdo al</w:t>
      </w:r>
      <w:proofErr w:type="gramEnd"/>
      <w:r>
        <w:rPr>
          <w:color w:val="231F20"/>
          <w:w w:val="105"/>
        </w:rPr>
        <w:t xml:space="preserve"> sistema axiológico.</w:t>
      </w:r>
    </w:p>
    <w:p w14:paraId="14EBE2BF" w14:textId="77777777" w:rsidR="002C6522" w:rsidRDefault="002C6522" w:rsidP="002C6522">
      <w:pPr>
        <w:pStyle w:val="BodyText"/>
        <w:spacing w:before="9"/>
      </w:pPr>
    </w:p>
    <w:p w14:paraId="38667D1F" w14:textId="77777777" w:rsidR="002C6522" w:rsidRDefault="002C6522" w:rsidP="002C6522">
      <w:pPr>
        <w:pStyle w:val="Heading6"/>
        <w:numPr>
          <w:ilvl w:val="0"/>
          <w:numId w:val="42"/>
        </w:numPr>
        <w:tabs>
          <w:tab w:val="left" w:pos="268"/>
        </w:tabs>
        <w:spacing w:before="1" w:line="232" w:lineRule="auto"/>
        <w:ind w:left="57" w:right="169" w:firstLine="0"/>
        <w:jc w:val="left"/>
      </w:pPr>
      <w:proofErr w:type="gramStart"/>
      <w:r>
        <w:rPr>
          <w:color w:val="231F20"/>
        </w:rPr>
        <w:t>¿De qué depende la inclusión de la A.</w:t>
      </w:r>
      <w:proofErr w:type="gramEnd"/>
      <w:r>
        <w:rPr>
          <w:color w:val="231F20"/>
        </w:rPr>
        <w:t>F en los planes de estudios de Bachillerato y Educación Superior?</w:t>
      </w:r>
    </w:p>
    <w:p w14:paraId="4EDAEFE5" w14:textId="77777777" w:rsidR="002C6522" w:rsidRDefault="002C6522" w:rsidP="002C6522">
      <w:pPr>
        <w:pStyle w:val="BodyText"/>
        <w:spacing w:before="5"/>
        <w:rPr>
          <w:rFonts w:ascii="Palatino Linotype"/>
          <w:b/>
        </w:rPr>
      </w:pPr>
    </w:p>
    <w:p w14:paraId="4031F1AB" w14:textId="77777777" w:rsidR="002C6522" w:rsidRDefault="002C6522" w:rsidP="002C6522">
      <w:pPr>
        <w:pStyle w:val="BodyText"/>
        <w:spacing w:line="268" w:lineRule="auto"/>
        <w:ind w:left="57" w:right="168" w:firstLine="283"/>
        <w:jc w:val="both"/>
      </w:pPr>
      <w:proofErr w:type="gramStart"/>
      <w:r>
        <w:rPr>
          <w:color w:val="231F20"/>
          <w:w w:val="105"/>
        </w:rPr>
        <w:t>¿Por qué en México no se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incluye en los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 xml:space="preserve">planes de estudio de las ca- </w:t>
      </w:r>
      <w:proofErr w:type="spellStart"/>
      <w:r>
        <w:rPr>
          <w:color w:val="231F20"/>
          <w:w w:val="105"/>
        </w:rPr>
        <w:t>rreras</w:t>
      </w:r>
      <w:proofErr w:type="spellEnd"/>
      <w:r>
        <w:rPr>
          <w:color w:val="231F20"/>
          <w:w w:val="105"/>
        </w:rPr>
        <w:t xml:space="preserve"> de Antropología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a la A.</w:t>
      </w:r>
      <w:proofErr w:type="gramEnd"/>
      <w:r>
        <w:rPr>
          <w:color w:val="231F20"/>
          <w:w w:val="105"/>
        </w:rPr>
        <w:t xml:space="preserve">F? </w:t>
      </w:r>
      <w:proofErr w:type="gramStart"/>
      <w:r>
        <w:rPr>
          <w:color w:val="231F20"/>
          <w:w w:val="105"/>
        </w:rPr>
        <w:t>¿Por qué algunos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planes de estudio que incluyen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la asignatura de antropología no incluyen a la A.</w:t>
      </w:r>
      <w:proofErr w:type="gramEnd"/>
      <w:r>
        <w:rPr>
          <w:color w:val="231F20"/>
          <w:w w:val="105"/>
        </w:rPr>
        <w:t>F en sus con- tenidos</w:t>
      </w:r>
      <w:r>
        <w:rPr>
          <w:color w:val="231F20"/>
          <w:spacing w:val="-7"/>
          <w:w w:val="105"/>
        </w:rPr>
        <w:t xml:space="preserve"> </w:t>
      </w:r>
      <w:proofErr w:type="gramStart"/>
      <w:r>
        <w:rPr>
          <w:color w:val="231F20"/>
          <w:w w:val="105"/>
        </w:rPr>
        <w:t>temáticos?.</w:t>
      </w:r>
      <w:proofErr w:type="gramEnd"/>
      <w:r>
        <w:rPr>
          <w:color w:val="231F20"/>
          <w:spacing w:val="34"/>
          <w:w w:val="105"/>
        </w:rPr>
        <w:t xml:space="preserve"> </w:t>
      </w:r>
      <w:r>
        <w:rPr>
          <w:color w:val="231F20"/>
          <w:w w:val="105"/>
        </w:rPr>
        <w:t>Esta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serie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preguntas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nos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llevan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identificar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la inclusión o no,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de la A.F como asignatura y/o como contenido temático, depende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enfoque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epistemológico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dé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ciencia</w:t>
      </w:r>
      <w:r>
        <w:rPr>
          <w:color w:val="231F20"/>
          <w:spacing w:val="-3"/>
          <w:w w:val="105"/>
        </w:rPr>
        <w:t xml:space="preserve"> </w:t>
      </w:r>
      <w:proofErr w:type="spellStart"/>
      <w:r>
        <w:rPr>
          <w:color w:val="231F20"/>
          <w:w w:val="105"/>
        </w:rPr>
        <w:t>Antropoló</w:t>
      </w:r>
      <w:proofErr w:type="spellEnd"/>
      <w:r>
        <w:rPr>
          <w:color w:val="231F20"/>
          <w:w w:val="105"/>
        </w:rPr>
        <w:t xml:space="preserve">- </w:t>
      </w:r>
      <w:proofErr w:type="spellStart"/>
      <w:r>
        <w:rPr>
          <w:color w:val="231F20"/>
          <w:w w:val="105"/>
        </w:rPr>
        <w:t>gica</w:t>
      </w:r>
      <w:proofErr w:type="spellEnd"/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y a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 xml:space="preserve">la Filosofía, desde las instituciones primarias, porque son estas </w:t>
      </w:r>
      <w:r>
        <w:rPr>
          <w:color w:val="231F20"/>
        </w:rPr>
        <w:t xml:space="preserve">las que van a formar a los futuros investigadores y profesores que se </w:t>
      </w:r>
      <w:proofErr w:type="spellStart"/>
      <w:r>
        <w:rPr>
          <w:color w:val="231F20"/>
        </w:rPr>
        <w:t>encar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  <w:w w:val="105"/>
        </w:rPr>
        <w:t>garan</w:t>
      </w:r>
      <w:proofErr w:type="spellEnd"/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quehacer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antropológico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quehacer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filosófico.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caso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 xml:space="preserve">de México, depende de la visión o enfoque que ha tenido la ENAH – en la ca- </w:t>
      </w:r>
      <w:proofErr w:type="spellStart"/>
      <w:r>
        <w:rPr>
          <w:color w:val="231F20"/>
          <w:w w:val="105"/>
        </w:rPr>
        <w:t>rrera</w:t>
      </w:r>
      <w:proofErr w:type="spellEnd"/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antropología-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UNAM</w:t>
      </w:r>
      <w:r>
        <w:rPr>
          <w:color w:val="231F20"/>
          <w:spacing w:val="31"/>
          <w:w w:val="105"/>
        </w:rPr>
        <w:t xml:space="preserve"> </w:t>
      </w:r>
      <w:r>
        <w:rPr>
          <w:color w:val="231F20"/>
          <w:w w:val="105"/>
        </w:rPr>
        <w:t>-en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carrera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filosofía-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>estos</w:t>
      </w:r>
      <w:r>
        <w:rPr>
          <w:color w:val="231F20"/>
          <w:spacing w:val="-8"/>
          <w:w w:val="105"/>
        </w:rPr>
        <w:t xml:space="preserve"> </w:t>
      </w:r>
      <w:r>
        <w:rPr>
          <w:color w:val="231F20"/>
          <w:w w:val="105"/>
        </w:rPr>
        <w:t xml:space="preserve">dos </w:t>
      </w:r>
      <w:r>
        <w:rPr>
          <w:color w:val="231F20"/>
        </w:rPr>
        <w:t>saberes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y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depende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también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68"/>
        </w:rPr>
        <w:t xml:space="preserve"> </w:t>
      </w:r>
      <w:r>
        <w:rPr>
          <w:color w:val="231F20"/>
        </w:rPr>
        <w:t>problema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conceptualización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la</w:t>
      </w:r>
      <w:r>
        <w:rPr>
          <w:color w:val="231F20"/>
          <w:spacing w:val="11"/>
        </w:rPr>
        <w:t xml:space="preserve"> </w:t>
      </w:r>
      <w:r>
        <w:rPr>
          <w:color w:val="231F20"/>
          <w:spacing w:val="-2"/>
        </w:rPr>
        <w:t>A.F</w:t>
      </w:r>
      <w:r>
        <w:rPr>
          <w:color w:val="231F20"/>
          <w:spacing w:val="-2"/>
          <w:position w:val="7"/>
          <w:sz w:val="11"/>
        </w:rPr>
        <w:t>16</w:t>
      </w:r>
      <w:r>
        <w:rPr>
          <w:color w:val="231F20"/>
          <w:spacing w:val="-2"/>
        </w:rPr>
        <w:t>.</w:t>
      </w:r>
    </w:p>
    <w:p w14:paraId="5710FFEA" w14:textId="77777777" w:rsidR="002C6522" w:rsidRDefault="002C6522" w:rsidP="002C6522">
      <w:pPr>
        <w:pStyle w:val="BodyText"/>
      </w:pPr>
    </w:p>
    <w:p w14:paraId="4236A932" w14:textId="77777777" w:rsidR="002C6522" w:rsidRDefault="002C6522" w:rsidP="002C6522">
      <w:pPr>
        <w:pStyle w:val="BodyText"/>
        <w:spacing w:before="56"/>
      </w:pPr>
    </w:p>
    <w:p w14:paraId="4605C04D" w14:textId="77777777" w:rsidR="002C6522" w:rsidRDefault="002C6522" w:rsidP="002C6522">
      <w:pPr>
        <w:pStyle w:val="ListParagraph"/>
        <w:numPr>
          <w:ilvl w:val="0"/>
          <w:numId w:val="44"/>
        </w:numPr>
        <w:tabs>
          <w:tab w:val="left" w:pos="693"/>
        </w:tabs>
        <w:ind w:left="693" w:hanging="352"/>
        <w:contextualSpacing w:val="0"/>
        <w:jc w:val="both"/>
        <w:rPr>
          <w:sz w:val="16"/>
        </w:rPr>
      </w:pPr>
      <w:r>
        <w:rPr>
          <w:color w:val="231F20"/>
          <w:w w:val="105"/>
          <w:sz w:val="16"/>
        </w:rPr>
        <w:t>DAROS,</w:t>
      </w:r>
      <w:r>
        <w:rPr>
          <w:color w:val="231F20"/>
          <w:spacing w:val="-5"/>
          <w:w w:val="105"/>
          <w:sz w:val="16"/>
        </w:rPr>
        <w:t xml:space="preserve"> </w:t>
      </w:r>
      <w:proofErr w:type="gramStart"/>
      <w:r>
        <w:rPr>
          <w:color w:val="231F20"/>
          <w:w w:val="105"/>
          <w:sz w:val="16"/>
        </w:rPr>
        <w:t>W.R.[</w:t>
      </w:r>
      <w:proofErr w:type="gramEnd"/>
      <w:r>
        <w:rPr>
          <w:color w:val="231F20"/>
          <w:w w:val="105"/>
          <w:sz w:val="16"/>
        </w:rPr>
        <w:t>en</w:t>
      </w:r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línea]:</w:t>
      </w:r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“La</w:t>
      </w:r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importancia</w:t>
      </w:r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filosófica</w:t>
      </w:r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</w:t>
      </w:r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una</w:t>
      </w:r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revista</w:t>
      </w:r>
      <w:r>
        <w:rPr>
          <w:color w:val="231F20"/>
          <w:spacing w:val="-5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</w:t>
      </w:r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filosofía”</w:t>
      </w:r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spacing w:val="-2"/>
          <w:w w:val="105"/>
          <w:sz w:val="16"/>
        </w:rPr>
        <w:t>(2009)</w:t>
      </w:r>
    </w:p>
    <w:p w14:paraId="65AF1B58" w14:textId="77777777" w:rsidR="002C6522" w:rsidRDefault="002C6522" w:rsidP="002C6522">
      <w:pPr>
        <w:spacing w:before="5"/>
        <w:ind w:left="57"/>
        <w:jc w:val="both"/>
        <w:rPr>
          <w:sz w:val="16"/>
        </w:rPr>
      </w:pPr>
      <w:proofErr w:type="spellStart"/>
      <w:proofErr w:type="gramStart"/>
      <w:r>
        <w:rPr>
          <w:color w:val="231F20"/>
          <w:w w:val="105"/>
          <w:sz w:val="16"/>
        </w:rPr>
        <w:t>Argentina:CONICET</w:t>
      </w:r>
      <w:proofErr w:type="spellEnd"/>
      <w:proofErr w:type="gramEnd"/>
      <w:r>
        <w:rPr>
          <w:color w:val="231F20"/>
          <w:w w:val="105"/>
          <w:sz w:val="16"/>
        </w:rPr>
        <w:t>,</w:t>
      </w:r>
      <w:r>
        <w:rPr>
          <w:color w:val="231F20"/>
          <w:spacing w:val="-3"/>
          <w:w w:val="105"/>
          <w:sz w:val="16"/>
        </w:rPr>
        <w:t xml:space="preserve"> </w:t>
      </w:r>
      <w:hyperlink r:id="rId19">
        <w:r>
          <w:rPr>
            <w:color w:val="231F20"/>
            <w:w w:val="105"/>
            <w:sz w:val="16"/>
          </w:rPr>
          <w:t>www.williamdaros.wordpress.com</w:t>
        </w:r>
      </w:hyperlink>
      <w:r>
        <w:rPr>
          <w:color w:val="231F20"/>
          <w:spacing w:val="-4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[Consultado:</w:t>
      </w:r>
      <w:r>
        <w:rPr>
          <w:color w:val="231F20"/>
          <w:spacing w:val="-2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02-03-</w:t>
      </w:r>
      <w:r>
        <w:rPr>
          <w:color w:val="231F20"/>
          <w:spacing w:val="-2"/>
          <w:w w:val="105"/>
          <w:sz w:val="16"/>
        </w:rPr>
        <w:t>2014].</w:t>
      </w:r>
    </w:p>
    <w:p w14:paraId="09B8E2DA" w14:textId="77777777" w:rsidR="002C6522" w:rsidRDefault="002C6522" w:rsidP="002C6522">
      <w:pPr>
        <w:pStyle w:val="ListParagraph"/>
        <w:numPr>
          <w:ilvl w:val="0"/>
          <w:numId w:val="44"/>
        </w:numPr>
        <w:tabs>
          <w:tab w:val="left" w:pos="706"/>
        </w:tabs>
        <w:spacing w:before="4" w:line="244" w:lineRule="auto"/>
        <w:ind w:left="57" w:right="168" w:firstLine="283"/>
        <w:contextualSpacing w:val="0"/>
        <w:jc w:val="both"/>
        <w:rPr>
          <w:sz w:val="16"/>
        </w:rPr>
      </w:pPr>
      <w:r>
        <w:rPr>
          <w:color w:val="231F20"/>
          <w:w w:val="105"/>
          <w:sz w:val="16"/>
        </w:rPr>
        <w:t>La ENAH en sus inicios, 1939,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orientó la formación de sus estudiantes de manera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integral,</w:t>
      </w:r>
      <w:r>
        <w:rPr>
          <w:color w:val="231F20"/>
          <w:spacing w:val="18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con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intención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estudiar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el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fenómeno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humano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como</w:t>
      </w:r>
      <w:r>
        <w:rPr>
          <w:color w:val="231F20"/>
          <w:spacing w:val="-1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una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totalidad.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Sin</w:t>
      </w:r>
      <w:r>
        <w:rPr>
          <w:color w:val="231F20"/>
          <w:spacing w:val="-9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embargo,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debido a la incapacidad de formar a los estudiantes en todas las disciplinas antropológicas,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este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modelo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se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abandonó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en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la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década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de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los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80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sus</w:t>
      </w:r>
      <w:r>
        <w:rPr>
          <w:color w:val="231F20"/>
          <w:spacing w:val="23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disciplinas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se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independizaron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y</w:t>
      </w:r>
      <w:r>
        <w:rPr>
          <w:color w:val="231F20"/>
          <w:spacing w:val="-7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nunca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se reconoció a la A.F como disciplina antropológica, por considerar que la filosofía no era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ciencia y sin reconocer que todo tipo de saber tiene tanto riqueza como limitaciones</w:t>
      </w:r>
    </w:p>
    <w:p w14:paraId="14E37D8B" w14:textId="77777777" w:rsidR="002C6522" w:rsidRDefault="002C6522" w:rsidP="002C6522">
      <w:pPr>
        <w:pStyle w:val="ListParagraph"/>
        <w:spacing w:line="244" w:lineRule="auto"/>
        <w:jc w:val="both"/>
        <w:rPr>
          <w:sz w:val="16"/>
        </w:rPr>
        <w:sectPr w:rsidR="002C6522" w:rsidSect="002C6522">
          <w:pgSz w:w="9020" w:h="12700"/>
          <w:pgMar w:top="760" w:right="1133" w:bottom="1100" w:left="1133" w:header="551" w:footer="908" w:gutter="0"/>
          <w:cols w:space="720"/>
        </w:sectPr>
      </w:pPr>
    </w:p>
    <w:p w14:paraId="765407BF" w14:textId="77777777" w:rsidR="002C6522" w:rsidRDefault="002C6522" w:rsidP="002C6522">
      <w:pPr>
        <w:pStyle w:val="BodyText"/>
      </w:pPr>
    </w:p>
    <w:p w14:paraId="10BA2AD1" w14:textId="77777777" w:rsidR="002C6522" w:rsidRDefault="002C6522" w:rsidP="002C6522">
      <w:pPr>
        <w:pStyle w:val="BodyText"/>
        <w:spacing w:before="138"/>
      </w:pPr>
    </w:p>
    <w:p w14:paraId="5109544A" w14:textId="77777777" w:rsidR="002C6522" w:rsidRDefault="002C6522" w:rsidP="002C6522">
      <w:pPr>
        <w:pStyle w:val="BodyText"/>
        <w:spacing w:line="268" w:lineRule="auto"/>
        <w:ind w:left="170" w:right="55" w:firstLine="283"/>
        <w:jc w:val="both"/>
      </w:pPr>
      <w:r>
        <w:rPr>
          <w:color w:val="231F20"/>
          <w:w w:val="105"/>
        </w:rPr>
        <w:t>Ha</w:t>
      </w:r>
      <w:r>
        <w:rPr>
          <w:color w:val="231F20"/>
          <w:spacing w:val="-7"/>
          <w:w w:val="105"/>
        </w:rPr>
        <w:t xml:space="preserve"> </w:t>
      </w:r>
      <w:r>
        <w:rPr>
          <w:color w:val="231F20"/>
          <w:w w:val="105"/>
        </w:rPr>
        <w:t>sido</w:t>
      </w:r>
      <w:r>
        <w:rPr>
          <w:color w:val="231F20"/>
          <w:spacing w:val="-7"/>
          <w:w w:val="105"/>
        </w:rPr>
        <w:t xml:space="preserve"> </w:t>
      </w:r>
      <w:r>
        <w:rPr>
          <w:color w:val="281F17"/>
          <w:w w:val="105"/>
        </w:rPr>
        <w:t>evidente</w:t>
      </w:r>
      <w:r>
        <w:rPr>
          <w:color w:val="281F17"/>
          <w:spacing w:val="-7"/>
          <w:w w:val="105"/>
        </w:rPr>
        <w:t xml:space="preserve"> </w:t>
      </w:r>
      <w:r>
        <w:rPr>
          <w:color w:val="281F17"/>
          <w:w w:val="105"/>
        </w:rPr>
        <w:t>que</w:t>
      </w:r>
      <w:r>
        <w:rPr>
          <w:color w:val="281F17"/>
          <w:spacing w:val="-7"/>
          <w:w w:val="105"/>
        </w:rPr>
        <w:t xml:space="preserve"> </w:t>
      </w:r>
      <w:r>
        <w:rPr>
          <w:color w:val="281F17"/>
          <w:w w:val="105"/>
        </w:rPr>
        <w:t>la</w:t>
      </w:r>
      <w:r>
        <w:rPr>
          <w:color w:val="281F17"/>
          <w:spacing w:val="-7"/>
          <w:w w:val="105"/>
        </w:rPr>
        <w:t xml:space="preserve"> </w:t>
      </w:r>
      <w:r>
        <w:rPr>
          <w:color w:val="281F17"/>
          <w:w w:val="105"/>
        </w:rPr>
        <w:t>orientación</w:t>
      </w:r>
      <w:r>
        <w:rPr>
          <w:color w:val="281F17"/>
          <w:spacing w:val="-7"/>
          <w:w w:val="105"/>
        </w:rPr>
        <w:t xml:space="preserve"> </w:t>
      </w:r>
      <w:r>
        <w:rPr>
          <w:color w:val="281F17"/>
          <w:w w:val="105"/>
        </w:rPr>
        <w:t>educativa</w:t>
      </w:r>
      <w:r>
        <w:rPr>
          <w:color w:val="281F17"/>
          <w:spacing w:val="-7"/>
          <w:w w:val="105"/>
        </w:rPr>
        <w:t xml:space="preserve"> </w:t>
      </w:r>
      <w:r>
        <w:rPr>
          <w:color w:val="281F17"/>
          <w:w w:val="105"/>
        </w:rPr>
        <w:t>de</w:t>
      </w:r>
      <w:r>
        <w:rPr>
          <w:color w:val="281F17"/>
          <w:spacing w:val="-7"/>
          <w:w w:val="105"/>
        </w:rPr>
        <w:t xml:space="preserve"> </w:t>
      </w:r>
      <w:r>
        <w:rPr>
          <w:color w:val="281F17"/>
          <w:w w:val="105"/>
        </w:rPr>
        <w:t>la</w:t>
      </w:r>
      <w:r>
        <w:rPr>
          <w:color w:val="281F17"/>
          <w:spacing w:val="-7"/>
          <w:w w:val="105"/>
        </w:rPr>
        <w:t xml:space="preserve"> </w:t>
      </w:r>
      <w:r>
        <w:rPr>
          <w:color w:val="281F17"/>
          <w:w w:val="105"/>
        </w:rPr>
        <w:t>ENAH,</w:t>
      </w:r>
      <w:r>
        <w:rPr>
          <w:color w:val="281F17"/>
          <w:spacing w:val="-7"/>
          <w:w w:val="105"/>
        </w:rPr>
        <w:t xml:space="preserve"> </w:t>
      </w:r>
      <w:r>
        <w:rPr>
          <w:color w:val="281F17"/>
          <w:w w:val="105"/>
        </w:rPr>
        <w:t>desde</w:t>
      </w:r>
      <w:r>
        <w:rPr>
          <w:color w:val="281F17"/>
          <w:spacing w:val="-7"/>
          <w:w w:val="105"/>
        </w:rPr>
        <w:t xml:space="preserve"> </w:t>
      </w:r>
      <w:r>
        <w:rPr>
          <w:color w:val="281F17"/>
          <w:w w:val="105"/>
        </w:rPr>
        <w:t>la</w:t>
      </w:r>
      <w:r>
        <w:rPr>
          <w:color w:val="281F17"/>
          <w:spacing w:val="-7"/>
          <w:w w:val="105"/>
        </w:rPr>
        <w:t xml:space="preserve"> </w:t>
      </w:r>
      <w:r>
        <w:rPr>
          <w:color w:val="281F17"/>
          <w:w w:val="105"/>
        </w:rPr>
        <w:t xml:space="preserve">dé- </w:t>
      </w:r>
      <w:r>
        <w:rPr>
          <w:color w:val="281F17"/>
        </w:rPr>
        <w:t>cada de los 80 al momento presente, es la especialización del conocimiento</w:t>
      </w:r>
      <w:r>
        <w:rPr>
          <w:color w:val="281F17"/>
          <w:spacing w:val="80"/>
          <w:w w:val="105"/>
        </w:rPr>
        <w:t xml:space="preserve"> </w:t>
      </w:r>
      <w:r>
        <w:rPr>
          <w:color w:val="281F17"/>
          <w:w w:val="105"/>
        </w:rPr>
        <w:t>y</w:t>
      </w:r>
      <w:r>
        <w:rPr>
          <w:color w:val="281F17"/>
          <w:spacing w:val="-8"/>
          <w:w w:val="105"/>
        </w:rPr>
        <w:t xml:space="preserve"> </w:t>
      </w:r>
      <w:r>
        <w:rPr>
          <w:color w:val="281F17"/>
          <w:w w:val="105"/>
        </w:rPr>
        <w:t>se</w:t>
      </w:r>
      <w:r>
        <w:rPr>
          <w:color w:val="281F17"/>
          <w:spacing w:val="-8"/>
          <w:w w:val="105"/>
        </w:rPr>
        <w:t xml:space="preserve"> </w:t>
      </w:r>
      <w:r>
        <w:rPr>
          <w:color w:val="281F17"/>
          <w:w w:val="105"/>
        </w:rPr>
        <w:t>basa</w:t>
      </w:r>
      <w:r>
        <w:rPr>
          <w:color w:val="281F17"/>
          <w:spacing w:val="-8"/>
          <w:w w:val="105"/>
        </w:rPr>
        <w:t xml:space="preserve"> </w:t>
      </w:r>
      <w:r>
        <w:rPr>
          <w:color w:val="281F17"/>
          <w:w w:val="105"/>
        </w:rPr>
        <w:t>en</w:t>
      </w:r>
      <w:r>
        <w:rPr>
          <w:color w:val="281F17"/>
          <w:spacing w:val="-8"/>
          <w:w w:val="105"/>
        </w:rPr>
        <w:t xml:space="preserve"> </w:t>
      </w:r>
      <w:r>
        <w:rPr>
          <w:color w:val="281F17"/>
          <w:w w:val="105"/>
        </w:rPr>
        <w:t>el</w:t>
      </w:r>
      <w:r>
        <w:rPr>
          <w:color w:val="281F17"/>
          <w:spacing w:val="-8"/>
          <w:w w:val="105"/>
        </w:rPr>
        <w:t xml:space="preserve"> </w:t>
      </w:r>
      <w:r>
        <w:rPr>
          <w:color w:val="281F17"/>
          <w:w w:val="105"/>
        </w:rPr>
        <w:t>paradigma</w:t>
      </w:r>
      <w:r>
        <w:rPr>
          <w:color w:val="281F17"/>
          <w:spacing w:val="-8"/>
          <w:w w:val="105"/>
        </w:rPr>
        <w:t xml:space="preserve"> </w:t>
      </w:r>
      <w:r>
        <w:rPr>
          <w:color w:val="281F17"/>
          <w:w w:val="105"/>
        </w:rPr>
        <w:t>de</w:t>
      </w:r>
      <w:r>
        <w:rPr>
          <w:color w:val="281F17"/>
          <w:spacing w:val="-8"/>
          <w:w w:val="105"/>
        </w:rPr>
        <w:t xml:space="preserve"> </w:t>
      </w:r>
      <w:r>
        <w:rPr>
          <w:color w:val="281F17"/>
          <w:w w:val="105"/>
        </w:rPr>
        <w:t>la</w:t>
      </w:r>
      <w:r>
        <w:rPr>
          <w:color w:val="281F17"/>
          <w:spacing w:val="-8"/>
          <w:w w:val="105"/>
        </w:rPr>
        <w:t xml:space="preserve"> </w:t>
      </w:r>
      <w:r>
        <w:rPr>
          <w:color w:val="281F17"/>
          <w:w w:val="105"/>
        </w:rPr>
        <w:t>cientificidad,</w:t>
      </w:r>
      <w:r>
        <w:rPr>
          <w:color w:val="281F17"/>
          <w:spacing w:val="-8"/>
          <w:w w:val="105"/>
        </w:rPr>
        <w:t xml:space="preserve"> </w:t>
      </w:r>
      <w:r>
        <w:rPr>
          <w:color w:val="281F17"/>
          <w:w w:val="105"/>
        </w:rPr>
        <w:t>manteniendo</w:t>
      </w:r>
      <w:r>
        <w:rPr>
          <w:color w:val="281F17"/>
          <w:spacing w:val="-8"/>
          <w:w w:val="105"/>
        </w:rPr>
        <w:t xml:space="preserve"> </w:t>
      </w:r>
      <w:r>
        <w:rPr>
          <w:color w:val="281F17"/>
          <w:w w:val="105"/>
        </w:rPr>
        <w:t>un</w:t>
      </w:r>
      <w:r>
        <w:rPr>
          <w:color w:val="281F17"/>
          <w:spacing w:val="-8"/>
          <w:w w:val="105"/>
        </w:rPr>
        <w:t xml:space="preserve"> </w:t>
      </w:r>
      <w:proofErr w:type="spellStart"/>
      <w:r>
        <w:rPr>
          <w:color w:val="281F17"/>
          <w:w w:val="105"/>
        </w:rPr>
        <w:t>pensamien</w:t>
      </w:r>
      <w:proofErr w:type="spellEnd"/>
      <w:r>
        <w:rPr>
          <w:color w:val="281F17"/>
          <w:w w:val="105"/>
        </w:rPr>
        <w:t xml:space="preserve">- </w:t>
      </w:r>
      <w:proofErr w:type="spellStart"/>
      <w:r>
        <w:rPr>
          <w:color w:val="281F17"/>
          <w:w w:val="105"/>
        </w:rPr>
        <w:t>to</w:t>
      </w:r>
      <w:proofErr w:type="spellEnd"/>
      <w:r>
        <w:rPr>
          <w:color w:val="281F17"/>
          <w:w w:val="105"/>
        </w:rPr>
        <w:t xml:space="preserve"> simplificador, como lo dice Edgar Morín, provocando el divorcio entre ciencia y filosofía,</w:t>
      </w:r>
      <w:r>
        <w:rPr>
          <w:color w:val="281F17"/>
          <w:spacing w:val="40"/>
          <w:w w:val="105"/>
        </w:rPr>
        <w:t xml:space="preserve"> </w:t>
      </w:r>
      <w:r>
        <w:rPr>
          <w:color w:val="281F17"/>
          <w:w w:val="105"/>
        </w:rPr>
        <w:t>que priva a la ciencia</w:t>
      </w:r>
      <w:r>
        <w:rPr>
          <w:color w:val="281F17"/>
          <w:spacing w:val="40"/>
          <w:w w:val="105"/>
        </w:rPr>
        <w:t xml:space="preserve"> </w:t>
      </w:r>
      <w:r>
        <w:rPr>
          <w:color w:val="281F17"/>
          <w:w w:val="105"/>
        </w:rPr>
        <w:t xml:space="preserve">de toda posibilidad de </w:t>
      </w:r>
      <w:proofErr w:type="spellStart"/>
      <w:r>
        <w:rPr>
          <w:color w:val="281F17"/>
          <w:w w:val="105"/>
        </w:rPr>
        <w:t>reflexio</w:t>
      </w:r>
      <w:proofErr w:type="spellEnd"/>
      <w:r>
        <w:rPr>
          <w:color w:val="281F17"/>
          <w:w w:val="105"/>
        </w:rPr>
        <w:t xml:space="preserve">- </w:t>
      </w:r>
      <w:proofErr w:type="spellStart"/>
      <w:r>
        <w:rPr>
          <w:color w:val="281F17"/>
          <w:w w:val="105"/>
        </w:rPr>
        <w:t>nar</w:t>
      </w:r>
      <w:proofErr w:type="spellEnd"/>
      <w:r>
        <w:rPr>
          <w:color w:val="281F17"/>
          <w:spacing w:val="-3"/>
          <w:w w:val="105"/>
        </w:rPr>
        <w:t xml:space="preserve"> </w:t>
      </w:r>
      <w:r>
        <w:rPr>
          <w:color w:val="281F17"/>
          <w:w w:val="105"/>
        </w:rPr>
        <w:t>sobre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sí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misma,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conocerse,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y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tener</w:t>
      </w:r>
      <w:r>
        <w:rPr>
          <w:color w:val="281F17"/>
          <w:spacing w:val="-3"/>
          <w:w w:val="105"/>
        </w:rPr>
        <w:t xml:space="preserve"> </w:t>
      </w:r>
      <w:r>
        <w:rPr>
          <w:color w:val="281F17"/>
          <w:w w:val="105"/>
        </w:rPr>
        <w:t>una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visión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científica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de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sí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misma.</w:t>
      </w:r>
      <w:r>
        <w:rPr>
          <w:color w:val="281F17"/>
          <w:w w:val="105"/>
          <w:position w:val="7"/>
          <w:sz w:val="11"/>
        </w:rPr>
        <w:t>17</w:t>
      </w:r>
      <w:r>
        <w:rPr>
          <w:color w:val="281F17"/>
          <w:spacing w:val="40"/>
          <w:w w:val="105"/>
          <w:position w:val="7"/>
          <w:sz w:val="11"/>
        </w:rPr>
        <w:t xml:space="preserve"> </w:t>
      </w:r>
      <w:r>
        <w:rPr>
          <w:color w:val="281F17"/>
          <w:w w:val="105"/>
        </w:rPr>
        <w:t>Los paradigmas que privan en la ENAH, impiden</w:t>
      </w:r>
      <w:r>
        <w:rPr>
          <w:color w:val="281F17"/>
          <w:spacing w:val="40"/>
          <w:w w:val="105"/>
        </w:rPr>
        <w:t xml:space="preserve"> </w:t>
      </w:r>
      <w:r>
        <w:rPr>
          <w:color w:val="281F17"/>
          <w:w w:val="105"/>
        </w:rPr>
        <w:t xml:space="preserve">la concepción de una nueva Antropología, que incluya a la </w:t>
      </w:r>
      <w:r>
        <w:rPr>
          <w:color w:val="231F20"/>
          <w:w w:val="105"/>
        </w:rPr>
        <w:t>A.F n</w:t>
      </w:r>
      <w:r>
        <w:rPr>
          <w:color w:val="281F17"/>
          <w:w w:val="105"/>
        </w:rPr>
        <w:t>o solo</w:t>
      </w:r>
      <w:r>
        <w:rPr>
          <w:color w:val="281F17"/>
          <w:spacing w:val="40"/>
          <w:w w:val="105"/>
        </w:rPr>
        <w:t xml:space="preserve"> </w:t>
      </w:r>
      <w:r>
        <w:rPr>
          <w:color w:val="281F17"/>
          <w:w w:val="105"/>
        </w:rPr>
        <w:t>como una disciplina antropológica</w:t>
      </w:r>
      <w:r>
        <w:rPr>
          <w:color w:val="281F17"/>
          <w:spacing w:val="-6"/>
          <w:w w:val="105"/>
        </w:rPr>
        <w:t xml:space="preserve"> </w:t>
      </w:r>
      <w:r>
        <w:rPr>
          <w:color w:val="281F17"/>
          <w:w w:val="105"/>
        </w:rPr>
        <w:t>más,</w:t>
      </w:r>
      <w:r>
        <w:rPr>
          <w:color w:val="281F17"/>
          <w:spacing w:val="-6"/>
          <w:w w:val="105"/>
        </w:rPr>
        <w:t xml:space="preserve"> </w:t>
      </w:r>
      <w:r>
        <w:rPr>
          <w:color w:val="281F17"/>
          <w:w w:val="105"/>
        </w:rPr>
        <w:t>sino</w:t>
      </w:r>
      <w:r>
        <w:rPr>
          <w:color w:val="281F17"/>
          <w:spacing w:val="-6"/>
          <w:w w:val="105"/>
        </w:rPr>
        <w:t xml:space="preserve"> </w:t>
      </w:r>
      <w:r>
        <w:rPr>
          <w:color w:val="281F17"/>
          <w:w w:val="105"/>
        </w:rPr>
        <w:t>como</w:t>
      </w:r>
      <w:r>
        <w:rPr>
          <w:color w:val="281F17"/>
          <w:spacing w:val="-6"/>
          <w:w w:val="105"/>
        </w:rPr>
        <w:t xml:space="preserve"> </w:t>
      </w:r>
      <w:r>
        <w:rPr>
          <w:color w:val="281F17"/>
          <w:w w:val="105"/>
        </w:rPr>
        <w:t>una</w:t>
      </w:r>
      <w:r>
        <w:rPr>
          <w:color w:val="281F17"/>
          <w:spacing w:val="-6"/>
          <w:w w:val="105"/>
        </w:rPr>
        <w:t xml:space="preserve"> </w:t>
      </w:r>
      <w:r>
        <w:rPr>
          <w:color w:val="281F17"/>
          <w:w w:val="105"/>
        </w:rPr>
        <w:t>disciplina</w:t>
      </w:r>
      <w:r>
        <w:rPr>
          <w:color w:val="281F17"/>
          <w:spacing w:val="-6"/>
          <w:w w:val="105"/>
        </w:rPr>
        <w:t xml:space="preserve"> </w:t>
      </w:r>
      <w:r>
        <w:rPr>
          <w:color w:val="281F17"/>
          <w:w w:val="105"/>
        </w:rPr>
        <w:t>fundamental</w:t>
      </w:r>
      <w:r>
        <w:rPr>
          <w:color w:val="281F17"/>
          <w:spacing w:val="-6"/>
          <w:w w:val="105"/>
        </w:rPr>
        <w:t xml:space="preserve"> </w:t>
      </w:r>
      <w:r>
        <w:rPr>
          <w:color w:val="281F17"/>
          <w:w w:val="105"/>
        </w:rPr>
        <w:t>para</w:t>
      </w:r>
      <w:r>
        <w:rPr>
          <w:color w:val="281F17"/>
          <w:spacing w:val="-6"/>
          <w:w w:val="105"/>
        </w:rPr>
        <w:t xml:space="preserve"> </w:t>
      </w:r>
      <w:r>
        <w:rPr>
          <w:color w:val="281F17"/>
          <w:w w:val="105"/>
        </w:rPr>
        <w:t>actualizar y revitalizar su quehacer.</w:t>
      </w:r>
    </w:p>
    <w:p w14:paraId="6DF375D8" w14:textId="77777777" w:rsidR="002C6522" w:rsidRDefault="002C6522" w:rsidP="002C6522">
      <w:pPr>
        <w:pStyle w:val="BodyText"/>
        <w:spacing w:before="6"/>
      </w:pPr>
    </w:p>
    <w:p w14:paraId="2FFCCCF1" w14:textId="77777777" w:rsidR="002C6522" w:rsidRDefault="002C6522" w:rsidP="002C6522">
      <w:pPr>
        <w:pStyle w:val="Heading6"/>
        <w:numPr>
          <w:ilvl w:val="0"/>
          <w:numId w:val="42"/>
        </w:numPr>
        <w:tabs>
          <w:tab w:val="left" w:pos="391"/>
        </w:tabs>
        <w:spacing w:line="232" w:lineRule="auto"/>
        <w:ind w:left="170" w:right="55" w:firstLine="0"/>
        <w:jc w:val="left"/>
      </w:pPr>
      <w:r>
        <w:rPr>
          <w:color w:val="231F20"/>
        </w:rPr>
        <w:t xml:space="preserve">Importancia de la enseñanza de la antropología filosófica en la </w:t>
      </w:r>
      <w:proofErr w:type="spellStart"/>
      <w:r>
        <w:rPr>
          <w:color w:val="231F20"/>
        </w:rPr>
        <w:t>uni</w:t>
      </w:r>
      <w:proofErr w:type="spellEnd"/>
      <w:r>
        <w:rPr>
          <w:color w:val="231F20"/>
        </w:rPr>
        <w:t xml:space="preserve">- </w:t>
      </w:r>
      <w:proofErr w:type="spellStart"/>
      <w:r>
        <w:rPr>
          <w:color w:val="231F20"/>
          <w:spacing w:val="-2"/>
        </w:rPr>
        <w:t>versidad</w:t>
      </w:r>
      <w:proofErr w:type="spellEnd"/>
      <w:r>
        <w:rPr>
          <w:color w:val="231F20"/>
          <w:spacing w:val="-2"/>
        </w:rPr>
        <w:t>.</w:t>
      </w:r>
    </w:p>
    <w:p w14:paraId="104EFB91" w14:textId="77777777" w:rsidR="002C6522" w:rsidRDefault="002C6522" w:rsidP="002C6522">
      <w:pPr>
        <w:pStyle w:val="BodyText"/>
        <w:spacing w:before="5"/>
        <w:rPr>
          <w:rFonts w:ascii="Palatino Linotype"/>
          <w:b/>
        </w:rPr>
      </w:pPr>
    </w:p>
    <w:p w14:paraId="41159E20" w14:textId="77777777" w:rsidR="002C6522" w:rsidRDefault="002C6522" w:rsidP="002C6522">
      <w:pPr>
        <w:pStyle w:val="BodyText"/>
        <w:spacing w:before="1" w:line="268" w:lineRule="auto"/>
        <w:ind w:left="170" w:right="54" w:firstLine="283"/>
        <w:jc w:val="both"/>
      </w:pPr>
      <w:r>
        <w:rPr>
          <w:color w:val="231F20"/>
        </w:rPr>
        <w:t>Para explicar la importancia que reviste la enseñanza de la A.F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en una Universidad, tenemos que partir del reconocimiento de la importancia de enseñar inicialmente Filosofía, como un saber no </w:t>
      </w:r>
      <w:proofErr w:type="gramStart"/>
      <w:r>
        <w:rPr>
          <w:color w:val="231F20"/>
        </w:rPr>
        <w:t>científico</w:t>
      </w:r>
      <w:proofErr w:type="gramEnd"/>
      <w:r>
        <w:rPr>
          <w:color w:val="231F20"/>
        </w:rPr>
        <w:t xml:space="preserve"> pero funda- mental en el desarrollo de habilidades intelectuales, que también impacta</w:t>
      </w:r>
      <w:r>
        <w:rPr>
          <w:color w:val="231F20"/>
          <w:spacing w:val="80"/>
        </w:rPr>
        <w:t xml:space="preserve"> </w:t>
      </w:r>
      <w:r>
        <w:rPr>
          <w:color w:val="231F20"/>
        </w:rPr>
        <w:t>en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el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desarrollo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habilidades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socioemocionales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del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individuo.</w:t>
      </w:r>
    </w:p>
    <w:p w14:paraId="75601128" w14:textId="77777777" w:rsidR="002C6522" w:rsidRDefault="002C6522" w:rsidP="002C6522">
      <w:pPr>
        <w:pStyle w:val="BodyText"/>
        <w:spacing w:before="23"/>
      </w:pPr>
    </w:p>
    <w:p w14:paraId="017F1C14" w14:textId="77777777" w:rsidR="002C6522" w:rsidRDefault="002C6522" w:rsidP="002C6522">
      <w:pPr>
        <w:pStyle w:val="BodyText"/>
        <w:spacing w:line="268" w:lineRule="auto"/>
        <w:ind w:left="170" w:right="54" w:firstLine="283"/>
        <w:jc w:val="both"/>
      </w:pPr>
      <w:r>
        <w:rPr>
          <w:color w:val="231F20"/>
          <w:w w:val="105"/>
        </w:rPr>
        <w:t>Para Martha Nussbaum,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la educación liberal va cobrando fuerza en Estados Unidos, impulsando la formación de ciudadanos del mundo en algunas universidades en las cuales se da una valoración positiva de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la enseñanza de la filosofía, ya que considera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que</w:t>
      </w:r>
    </w:p>
    <w:p w14:paraId="0464D827" w14:textId="77777777" w:rsidR="002C6522" w:rsidRDefault="002C6522" w:rsidP="002C6522">
      <w:pPr>
        <w:pStyle w:val="BodyText"/>
        <w:spacing w:before="24"/>
      </w:pPr>
    </w:p>
    <w:p w14:paraId="2BC4FC14" w14:textId="77777777" w:rsidR="002C6522" w:rsidRDefault="002C6522" w:rsidP="002C6522">
      <w:pPr>
        <w:pStyle w:val="BodyText"/>
        <w:spacing w:line="268" w:lineRule="auto"/>
        <w:ind w:left="170" w:right="55" w:firstLine="337"/>
        <w:jc w:val="both"/>
      </w:pPr>
      <w:r>
        <w:rPr>
          <w:color w:val="231F20"/>
          <w:w w:val="105"/>
        </w:rPr>
        <w:t>&lt;&lt;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Cualquier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enseñanza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responsable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sobre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saber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científico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debe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ser también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enseñanza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socrática,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cultive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las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capacidades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lógicas</w:t>
      </w:r>
      <w:r>
        <w:rPr>
          <w:color w:val="231F20"/>
          <w:spacing w:val="-12"/>
          <w:w w:val="105"/>
        </w:rPr>
        <w:t xml:space="preserve"> </w:t>
      </w:r>
      <w:r>
        <w:rPr>
          <w:color w:val="231F20"/>
          <w:w w:val="105"/>
        </w:rPr>
        <w:t>para pensar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críticamente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para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elaborar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argumento.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este</w:t>
      </w:r>
      <w:r>
        <w:rPr>
          <w:color w:val="231F20"/>
          <w:spacing w:val="-4"/>
          <w:w w:val="105"/>
        </w:rPr>
        <w:t xml:space="preserve"> </w:t>
      </w:r>
      <w:r>
        <w:rPr>
          <w:color w:val="231F20"/>
          <w:w w:val="105"/>
        </w:rPr>
        <w:t>aprendizaje… se le asigna el papel fundamental a la filosofía.”</w:t>
      </w:r>
      <w:r>
        <w:rPr>
          <w:color w:val="231F20"/>
          <w:w w:val="105"/>
          <w:position w:val="7"/>
          <w:sz w:val="11"/>
        </w:rPr>
        <w:t>18</w:t>
      </w:r>
      <w:r>
        <w:rPr>
          <w:color w:val="231F20"/>
          <w:w w:val="105"/>
        </w:rPr>
        <w:t>.</w:t>
      </w:r>
    </w:p>
    <w:p w14:paraId="3F075B2C" w14:textId="77777777" w:rsidR="002C6522" w:rsidRDefault="002C6522" w:rsidP="002C6522">
      <w:pPr>
        <w:pStyle w:val="BodyText"/>
        <w:spacing w:before="24"/>
      </w:pPr>
    </w:p>
    <w:p w14:paraId="1841819D" w14:textId="77777777" w:rsidR="002C6522" w:rsidRDefault="002C6522" w:rsidP="002C6522">
      <w:pPr>
        <w:pStyle w:val="BodyText"/>
        <w:spacing w:line="268" w:lineRule="auto"/>
        <w:ind w:left="170" w:right="54" w:firstLine="283"/>
        <w:jc w:val="both"/>
      </w:pPr>
      <w:r>
        <w:rPr>
          <w:color w:val="231F20"/>
        </w:rPr>
        <w:t xml:space="preserve">Porque es a partir de esta reflexión que se puede identificar la responsa- </w:t>
      </w:r>
      <w:proofErr w:type="spellStart"/>
      <w:r>
        <w:rPr>
          <w:color w:val="231F20"/>
        </w:rPr>
        <w:t>bilidad</w:t>
      </w:r>
      <w:proofErr w:type="spellEnd"/>
      <w:r>
        <w:rPr>
          <w:color w:val="231F20"/>
        </w:rPr>
        <w:t xml:space="preserve"> que tenemos de solucionar los problemas que de manera colectiva hemos creado.</w:t>
      </w:r>
    </w:p>
    <w:p w14:paraId="24161EEE" w14:textId="77777777" w:rsidR="002C6522" w:rsidRDefault="002C6522" w:rsidP="002C6522">
      <w:pPr>
        <w:pStyle w:val="BodyText"/>
        <w:spacing w:before="210"/>
      </w:pPr>
    </w:p>
    <w:p w14:paraId="7FAD6174" w14:textId="77777777" w:rsidR="002C6522" w:rsidRDefault="002C6522" w:rsidP="002C6522">
      <w:pPr>
        <w:pStyle w:val="ListParagraph"/>
        <w:numPr>
          <w:ilvl w:val="0"/>
          <w:numId w:val="44"/>
        </w:numPr>
        <w:tabs>
          <w:tab w:val="left" w:pos="813"/>
        </w:tabs>
        <w:ind w:left="813" w:hanging="359"/>
        <w:contextualSpacing w:val="0"/>
        <w:jc w:val="left"/>
        <w:rPr>
          <w:sz w:val="16"/>
        </w:rPr>
      </w:pPr>
      <w:r>
        <w:rPr>
          <w:color w:val="231F20"/>
          <w:sz w:val="16"/>
        </w:rPr>
        <w:t>MORÍN,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E.:</w:t>
      </w:r>
      <w:r>
        <w:rPr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Introducción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al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pensamiento</w:t>
      </w:r>
      <w:r>
        <w:rPr>
          <w:i/>
          <w:color w:val="231F20"/>
          <w:spacing w:val="3"/>
          <w:sz w:val="16"/>
        </w:rPr>
        <w:t xml:space="preserve"> </w:t>
      </w:r>
      <w:r>
        <w:rPr>
          <w:i/>
          <w:color w:val="231F20"/>
          <w:sz w:val="16"/>
        </w:rPr>
        <w:t>complejo</w:t>
      </w:r>
      <w:r>
        <w:rPr>
          <w:color w:val="231F20"/>
          <w:sz w:val="16"/>
        </w:rPr>
        <w:t>.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Barcelona: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z w:val="16"/>
        </w:rPr>
        <w:t>Gedisa,</w:t>
      </w:r>
      <w:r>
        <w:rPr>
          <w:color w:val="231F20"/>
          <w:spacing w:val="3"/>
          <w:sz w:val="16"/>
        </w:rPr>
        <w:t xml:space="preserve"> </w:t>
      </w:r>
      <w:r>
        <w:rPr>
          <w:color w:val="231F20"/>
          <w:spacing w:val="-2"/>
          <w:sz w:val="16"/>
        </w:rPr>
        <w:t>1998.</w:t>
      </w:r>
    </w:p>
    <w:p w14:paraId="3980ACE8" w14:textId="77777777" w:rsidR="002C6522" w:rsidRDefault="002C6522" w:rsidP="002C6522">
      <w:pPr>
        <w:pStyle w:val="ListParagraph"/>
        <w:numPr>
          <w:ilvl w:val="0"/>
          <w:numId w:val="44"/>
        </w:numPr>
        <w:tabs>
          <w:tab w:val="left" w:pos="824"/>
        </w:tabs>
        <w:spacing w:before="5" w:line="244" w:lineRule="auto"/>
        <w:ind w:right="54" w:firstLine="283"/>
        <w:contextualSpacing w:val="0"/>
        <w:jc w:val="left"/>
        <w:rPr>
          <w:sz w:val="16"/>
        </w:rPr>
      </w:pPr>
      <w:r>
        <w:rPr>
          <w:color w:val="231F20"/>
          <w:sz w:val="16"/>
        </w:rPr>
        <w:t>NUSSBAUM, M.:</w:t>
      </w:r>
      <w:r>
        <w:rPr>
          <w:color w:val="231F20"/>
          <w:spacing w:val="80"/>
          <w:sz w:val="16"/>
        </w:rPr>
        <w:t xml:space="preserve"> </w:t>
      </w:r>
      <w:r>
        <w:rPr>
          <w:i/>
          <w:color w:val="231F20"/>
          <w:sz w:val="16"/>
        </w:rPr>
        <w:t>El cultivo de la humanidad. Una defensa clásica de la reforma</w:t>
      </w:r>
      <w:r>
        <w:rPr>
          <w:i/>
          <w:color w:val="231F20"/>
          <w:spacing w:val="40"/>
          <w:sz w:val="16"/>
        </w:rPr>
        <w:t xml:space="preserve"> </w:t>
      </w:r>
      <w:r>
        <w:rPr>
          <w:i/>
          <w:color w:val="231F20"/>
          <w:sz w:val="16"/>
        </w:rPr>
        <w:t>en la</w:t>
      </w:r>
      <w:r>
        <w:rPr>
          <w:i/>
          <w:color w:val="231F20"/>
          <w:spacing w:val="40"/>
          <w:sz w:val="16"/>
        </w:rPr>
        <w:t xml:space="preserve"> </w:t>
      </w:r>
      <w:r>
        <w:rPr>
          <w:i/>
          <w:color w:val="231F20"/>
          <w:sz w:val="16"/>
        </w:rPr>
        <w:t xml:space="preserve">educación liberal. </w:t>
      </w:r>
      <w:r>
        <w:rPr>
          <w:color w:val="231F20"/>
          <w:sz w:val="16"/>
        </w:rPr>
        <w:t>Barcelona: Paidós, 2005, p. 31.</w:t>
      </w:r>
    </w:p>
    <w:p w14:paraId="18760D3C" w14:textId="77777777" w:rsidR="002C6522" w:rsidRDefault="002C6522" w:rsidP="002C6522">
      <w:pPr>
        <w:pStyle w:val="ListParagraph"/>
        <w:spacing w:line="244" w:lineRule="auto"/>
        <w:rPr>
          <w:sz w:val="16"/>
        </w:rPr>
        <w:sectPr w:rsidR="002C6522" w:rsidSect="002C6522">
          <w:pgSz w:w="9020" w:h="12700"/>
          <w:pgMar w:top="760" w:right="1133" w:bottom="1100" w:left="1133" w:header="551" w:footer="908" w:gutter="0"/>
          <w:cols w:space="720"/>
        </w:sectPr>
      </w:pPr>
    </w:p>
    <w:p w14:paraId="03E67F2E" w14:textId="77777777" w:rsidR="002C6522" w:rsidRDefault="002C6522" w:rsidP="002C6522">
      <w:pPr>
        <w:pStyle w:val="BodyText"/>
      </w:pPr>
    </w:p>
    <w:p w14:paraId="3CA9CD05" w14:textId="77777777" w:rsidR="002C6522" w:rsidRDefault="002C6522" w:rsidP="002C6522">
      <w:pPr>
        <w:pStyle w:val="BodyText"/>
        <w:spacing w:before="138"/>
      </w:pPr>
    </w:p>
    <w:p w14:paraId="592B1354" w14:textId="77777777" w:rsidR="002C6522" w:rsidRDefault="002C6522" w:rsidP="002C6522">
      <w:pPr>
        <w:pStyle w:val="BodyText"/>
        <w:spacing w:line="268" w:lineRule="auto"/>
        <w:ind w:left="57" w:right="168" w:firstLine="283"/>
        <w:jc w:val="both"/>
        <w:rPr>
          <w:sz w:val="11"/>
        </w:rPr>
      </w:pPr>
      <w:r>
        <w:rPr>
          <w:color w:val="231F20"/>
          <w:w w:val="105"/>
        </w:rPr>
        <w:t xml:space="preserve">Respecto a la importancia que reviste el enseñar A.F en una </w:t>
      </w:r>
      <w:proofErr w:type="spellStart"/>
      <w:r>
        <w:rPr>
          <w:color w:val="231F20"/>
          <w:w w:val="105"/>
        </w:rPr>
        <w:t>Universi</w:t>
      </w:r>
      <w:proofErr w:type="spellEnd"/>
      <w:r>
        <w:rPr>
          <w:color w:val="231F20"/>
          <w:w w:val="105"/>
        </w:rPr>
        <w:t xml:space="preserve">- dad, Irene </w:t>
      </w:r>
      <w:proofErr w:type="spellStart"/>
      <w:r>
        <w:rPr>
          <w:color w:val="281F17"/>
          <w:w w:val="105"/>
        </w:rPr>
        <w:t>Comins</w:t>
      </w:r>
      <w:proofErr w:type="spellEnd"/>
      <w:r>
        <w:rPr>
          <w:color w:val="281F17"/>
          <w:w w:val="105"/>
        </w:rPr>
        <w:t xml:space="preserve"> </w:t>
      </w:r>
      <w:proofErr w:type="spellStart"/>
      <w:r>
        <w:rPr>
          <w:color w:val="281F17"/>
          <w:w w:val="105"/>
        </w:rPr>
        <w:t>Mingol</w:t>
      </w:r>
      <w:proofErr w:type="spellEnd"/>
      <w:r>
        <w:rPr>
          <w:color w:val="281F17"/>
          <w:w w:val="105"/>
        </w:rPr>
        <w:t>, resalta la importancia que tiene en particular la</w:t>
      </w:r>
      <w:r>
        <w:rPr>
          <w:color w:val="281F17"/>
          <w:spacing w:val="-5"/>
          <w:w w:val="105"/>
        </w:rPr>
        <w:t xml:space="preserve"> </w:t>
      </w:r>
      <w:r>
        <w:rPr>
          <w:color w:val="281F17"/>
          <w:w w:val="105"/>
        </w:rPr>
        <w:t>perspectiva</w:t>
      </w:r>
      <w:r>
        <w:rPr>
          <w:color w:val="281F17"/>
          <w:spacing w:val="-5"/>
          <w:w w:val="105"/>
        </w:rPr>
        <w:t xml:space="preserve"> </w:t>
      </w:r>
      <w:r>
        <w:rPr>
          <w:color w:val="281F17"/>
          <w:w w:val="105"/>
        </w:rPr>
        <w:t>de</w:t>
      </w:r>
      <w:r>
        <w:rPr>
          <w:color w:val="281F17"/>
          <w:spacing w:val="-5"/>
          <w:w w:val="105"/>
        </w:rPr>
        <w:t xml:space="preserve"> </w:t>
      </w:r>
      <w:r>
        <w:rPr>
          <w:color w:val="281F17"/>
          <w:w w:val="105"/>
        </w:rPr>
        <w:t>la</w:t>
      </w:r>
      <w:r>
        <w:rPr>
          <w:color w:val="281F17"/>
          <w:spacing w:val="-5"/>
          <w:w w:val="105"/>
        </w:rPr>
        <w:t xml:space="preserve"> </w:t>
      </w:r>
      <w:r>
        <w:rPr>
          <w:color w:val="281F17"/>
          <w:w w:val="105"/>
        </w:rPr>
        <w:t>Antropología</w:t>
      </w:r>
      <w:r>
        <w:rPr>
          <w:color w:val="281F17"/>
          <w:spacing w:val="-5"/>
          <w:w w:val="105"/>
        </w:rPr>
        <w:t xml:space="preserve"> </w:t>
      </w:r>
      <w:r>
        <w:rPr>
          <w:color w:val="281F17"/>
          <w:w w:val="105"/>
        </w:rPr>
        <w:t>Filosófica</w:t>
      </w:r>
      <w:r>
        <w:rPr>
          <w:color w:val="281F17"/>
          <w:spacing w:val="-5"/>
          <w:w w:val="105"/>
        </w:rPr>
        <w:t xml:space="preserve"> </w:t>
      </w:r>
      <w:r>
        <w:rPr>
          <w:color w:val="281F17"/>
          <w:w w:val="105"/>
        </w:rPr>
        <w:t>para</w:t>
      </w:r>
      <w:r>
        <w:rPr>
          <w:color w:val="281F17"/>
          <w:spacing w:val="-5"/>
          <w:w w:val="105"/>
        </w:rPr>
        <w:t xml:space="preserve"> </w:t>
      </w:r>
      <w:r>
        <w:rPr>
          <w:color w:val="281F17"/>
          <w:w w:val="105"/>
        </w:rPr>
        <w:t>la</w:t>
      </w:r>
      <w:r>
        <w:rPr>
          <w:color w:val="281F17"/>
          <w:spacing w:val="-5"/>
          <w:w w:val="105"/>
        </w:rPr>
        <w:t xml:space="preserve"> </w:t>
      </w:r>
      <w:r>
        <w:rPr>
          <w:color w:val="281F17"/>
          <w:w w:val="105"/>
        </w:rPr>
        <w:t>Paz,</w:t>
      </w:r>
      <w:r>
        <w:rPr>
          <w:color w:val="281F17"/>
          <w:spacing w:val="-5"/>
          <w:w w:val="105"/>
        </w:rPr>
        <w:t xml:space="preserve"> </w:t>
      </w:r>
      <w:r>
        <w:rPr>
          <w:color w:val="281F17"/>
          <w:w w:val="105"/>
        </w:rPr>
        <w:t>sobre</w:t>
      </w:r>
      <w:r>
        <w:rPr>
          <w:color w:val="281F17"/>
          <w:spacing w:val="-5"/>
          <w:w w:val="105"/>
        </w:rPr>
        <w:t xml:space="preserve"> </w:t>
      </w:r>
      <w:r>
        <w:rPr>
          <w:color w:val="281F17"/>
          <w:w w:val="105"/>
        </w:rPr>
        <w:t>el</w:t>
      </w:r>
      <w:r>
        <w:rPr>
          <w:color w:val="281F17"/>
          <w:spacing w:val="-5"/>
          <w:w w:val="105"/>
        </w:rPr>
        <w:t xml:space="preserve"> </w:t>
      </w:r>
      <w:r>
        <w:rPr>
          <w:color w:val="281F17"/>
          <w:w w:val="105"/>
        </w:rPr>
        <w:t>concepto de</w:t>
      </w:r>
      <w:r>
        <w:rPr>
          <w:color w:val="281F17"/>
          <w:spacing w:val="-9"/>
          <w:w w:val="105"/>
        </w:rPr>
        <w:t xml:space="preserve"> </w:t>
      </w:r>
      <w:r>
        <w:rPr>
          <w:color w:val="281F17"/>
          <w:w w:val="105"/>
        </w:rPr>
        <w:t>ser</w:t>
      </w:r>
      <w:r>
        <w:rPr>
          <w:color w:val="281F17"/>
          <w:spacing w:val="-9"/>
          <w:w w:val="105"/>
        </w:rPr>
        <w:t xml:space="preserve"> </w:t>
      </w:r>
      <w:r>
        <w:rPr>
          <w:color w:val="281F17"/>
          <w:w w:val="105"/>
        </w:rPr>
        <w:t>humano,</w:t>
      </w:r>
      <w:r>
        <w:rPr>
          <w:color w:val="281F17"/>
          <w:spacing w:val="-9"/>
          <w:w w:val="105"/>
        </w:rPr>
        <w:t xml:space="preserve"> </w:t>
      </w:r>
      <w:r>
        <w:rPr>
          <w:color w:val="281F17"/>
          <w:w w:val="105"/>
        </w:rPr>
        <w:t>por</w:t>
      </w:r>
      <w:r>
        <w:rPr>
          <w:color w:val="281F17"/>
          <w:spacing w:val="-9"/>
          <w:w w:val="105"/>
        </w:rPr>
        <w:t xml:space="preserve"> </w:t>
      </w:r>
      <w:r>
        <w:rPr>
          <w:color w:val="281F17"/>
          <w:w w:val="105"/>
        </w:rPr>
        <w:t>su</w:t>
      </w:r>
      <w:r>
        <w:rPr>
          <w:color w:val="281F17"/>
          <w:spacing w:val="-9"/>
          <w:w w:val="105"/>
        </w:rPr>
        <w:t xml:space="preserve"> </w:t>
      </w:r>
      <w:r>
        <w:rPr>
          <w:color w:val="281F17"/>
          <w:w w:val="105"/>
        </w:rPr>
        <w:t>gran</w:t>
      </w:r>
      <w:r>
        <w:rPr>
          <w:color w:val="281F17"/>
          <w:spacing w:val="-9"/>
          <w:w w:val="105"/>
        </w:rPr>
        <w:t xml:space="preserve"> </w:t>
      </w:r>
      <w:r>
        <w:rPr>
          <w:color w:val="281F17"/>
          <w:w w:val="105"/>
        </w:rPr>
        <w:t>poder</w:t>
      </w:r>
      <w:r>
        <w:rPr>
          <w:color w:val="281F17"/>
          <w:spacing w:val="-9"/>
          <w:w w:val="105"/>
        </w:rPr>
        <w:t xml:space="preserve"> </w:t>
      </w:r>
      <w:r>
        <w:rPr>
          <w:color w:val="281F17"/>
          <w:w w:val="105"/>
        </w:rPr>
        <w:t>para</w:t>
      </w:r>
      <w:r>
        <w:rPr>
          <w:color w:val="281F17"/>
          <w:spacing w:val="-9"/>
          <w:w w:val="105"/>
        </w:rPr>
        <w:t xml:space="preserve"> </w:t>
      </w:r>
      <w:r>
        <w:rPr>
          <w:color w:val="281F17"/>
          <w:w w:val="105"/>
        </w:rPr>
        <w:t>la</w:t>
      </w:r>
      <w:r>
        <w:rPr>
          <w:color w:val="281F17"/>
          <w:spacing w:val="-9"/>
          <w:w w:val="105"/>
        </w:rPr>
        <w:t xml:space="preserve"> </w:t>
      </w:r>
      <w:r>
        <w:rPr>
          <w:color w:val="281F17"/>
          <w:w w:val="105"/>
        </w:rPr>
        <w:t>fundamentación</w:t>
      </w:r>
      <w:r>
        <w:rPr>
          <w:color w:val="281F17"/>
          <w:spacing w:val="-9"/>
          <w:w w:val="105"/>
        </w:rPr>
        <w:t xml:space="preserve"> </w:t>
      </w:r>
      <w:r>
        <w:rPr>
          <w:color w:val="281F17"/>
          <w:w w:val="105"/>
        </w:rPr>
        <w:t>de</w:t>
      </w:r>
      <w:r>
        <w:rPr>
          <w:color w:val="281F17"/>
          <w:spacing w:val="-9"/>
          <w:w w:val="105"/>
        </w:rPr>
        <w:t xml:space="preserve"> </w:t>
      </w:r>
      <w:r>
        <w:rPr>
          <w:color w:val="281F17"/>
          <w:w w:val="105"/>
        </w:rPr>
        <w:t>los</w:t>
      </w:r>
      <w:r>
        <w:rPr>
          <w:color w:val="281F17"/>
          <w:spacing w:val="-8"/>
          <w:w w:val="105"/>
        </w:rPr>
        <w:t xml:space="preserve"> </w:t>
      </w:r>
      <w:r>
        <w:rPr>
          <w:color w:val="281F17"/>
          <w:w w:val="105"/>
        </w:rPr>
        <w:t>sistemas sociales,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educativos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y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políticos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en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los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que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vivimos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ahora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y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sobre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lo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que</w:t>
      </w:r>
      <w:r>
        <w:rPr>
          <w:color w:val="281F17"/>
          <w:spacing w:val="-4"/>
          <w:w w:val="105"/>
        </w:rPr>
        <w:t xml:space="preserve"> </w:t>
      </w:r>
      <w:r>
        <w:rPr>
          <w:color w:val="281F17"/>
          <w:w w:val="105"/>
        </w:rPr>
        <w:t>se construirá el futuro. Plantea el compromiso que tenemos los educadores para</w:t>
      </w:r>
      <w:r>
        <w:rPr>
          <w:color w:val="281F17"/>
          <w:spacing w:val="-1"/>
          <w:w w:val="105"/>
        </w:rPr>
        <w:t xml:space="preserve"> </w:t>
      </w:r>
      <w:r>
        <w:rPr>
          <w:color w:val="281F17"/>
          <w:w w:val="105"/>
        </w:rPr>
        <w:t>la</w:t>
      </w:r>
      <w:r>
        <w:rPr>
          <w:color w:val="281F17"/>
          <w:spacing w:val="-1"/>
          <w:w w:val="105"/>
        </w:rPr>
        <w:t xml:space="preserve"> </w:t>
      </w:r>
      <w:r>
        <w:rPr>
          <w:color w:val="281F17"/>
          <w:w w:val="105"/>
        </w:rPr>
        <w:t>Paz,</w:t>
      </w:r>
      <w:r>
        <w:rPr>
          <w:color w:val="281F17"/>
          <w:spacing w:val="-1"/>
          <w:w w:val="105"/>
        </w:rPr>
        <w:t xml:space="preserve"> </w:t>
      </w:r>
      <w:r>
        <w:rPr>
          <w:color w:val="281F17"/>
          <w:w w:val="105"/>
        </w:rPr>
        <w:t>de</w:t>
      </w:r>
      <w:r>
        <w:rPr>
          <w:color w:val="281F17"/>
          <w:spacing w:val="-1"/>
          <w:w w:val="105"/>
        </w:rPr>
        <w:t xml:space="preserve"> </w:t>
      </w:r>
      <w:r>
        <w:rPr>
          <w:color w:val="281F17"/>
          <w:w w:val="105"/>
        </w:rPr>
        <w:t>construirla</w:t>
      </w:r>
      <w:r>
        <w:rPr>
          <w:color w:val="281F17"/>
          <w:spacing w:val="-1"/>
          <w:w w:val="105"/>
        </w:rPr>
        <w:t xml:space="preserve"> </w:t>
      </w:r>
      <w:r>
        <w:rPr>
          <w:color w:val="281F17"/>
          <w:w w:val="105"/>
        </w:rPr>
        <w:t>y</w:t>
      </w:r>
      <w:r>
        <w:rPr>
          <w:color w:val="281F17"/>
          <w:spacing w:val="-1"/>
          <w:w w:val="105"/>
        </w:rPr>
        <w:t xml:space="preserve"> </w:t>
      </w:r>
      <w:r>
        <w:rPr>
          <w:color w:val="281F17"/>
          <w:w w:val="105"/>
        </w:rPr>
        <w:t>fortalecerla</w:t>
      </w:r>
      <w:r>
        <w:rPr>
          <w:color w:val="281F17"/>
          <w:spacing w:val="-1"/>
          <w:w w:val="105"/>
        </w:rPr>
        <w:t xml:space="preserve"> </w:t>
      </w:r>
      <w:r>
        <w:rPr>
          <w:color w:val="281F17"/>
          <w:w w:val="105"/>
        </w:rPr>
        <w:t>como</w:t>
      </w:r>
      <w:r>
        <w:rPr>
          <w:color w:val="281F17"/>
          <w:spacing w:val="-1"/>
          <w:w w:val="105"/>
        </w:rPr>
        <w:t xml:space="preserve"> </w:t>
      </w:r>
      <w:r>
        <w:rPr>
          <w:color w:val="281F17"/>
          <w:w w:val="105"/>
        </w:rPr>
        <w:t>subdisciplina</w:t>
      </w:r>
      <w:r>
        <w:rPr>
          <w:color w:val="281F17"/>
          <w:spacing w:val="-1"/>
          <w:w w:val="105"/>
        </w:rPr>
        <w:t xml:space="preserve"> </w:t>
      </w:r>
      <w:proofErr w:type="spellStart"/>
      <w:r>
        <w:rPr>
          <w:color w:val="281F17"/>
          <w:w w:val="105"/>
        </w:rPr>
        <w:t>antropológi</w:t>
      </w:r>
      <w:proofErr w:type="spellEnd"/>
      <w:r>
        <w:rPr>
          <w:color w:val="281F17"/>
          <w:w w:val="105"/>
        </w:rPr>
        <w:t xml:space="preserve">- </w:t>
      </w:r>
      <w:r>
        <w:rPr>
          <w:color w:val="281F17"/>
          <w:spacing w:val="-4"/>
          <w:w w:val="105"/>
          <w:position w:val="-6"/>
        </w:rPr>
        <w:t>ca</w:t>
      </w:r>
      <w:r>
        <w:rPr>
          <w:color w:val="281F17"/>
          <w:spacing w:val="-4"/>
          <w:w w:val="105"/>
          <w:sz w:val="11"/>
        </w:rPr>
        <w:t>19</w:t>
      </w:r>
    </w:p>
    <w:p w14:paraId="6491678A" w14:textId="77777777" w:rsidR="002C6522" w:rsidRDefault="002C6522" w:rsidP="002C6522">
      <w:pPr>
        <w:pStyle w:val="BodyText"/>
        <w:spacing w:before="21"/>
      </w:pPr>
    </w:p>
    <w:p w14:paraId="393DF3CC" w14:textId="77777777" w:rsidR="002C6522" w:rsidRDefault="002C6522" w:rsidP="002C6522">
      <w:pPr>
        <w:pStyle w:val="BodyText"/>
        <w:spacing w:line="268" w:lineRule="auto"/>
        <w:ind w:left="57" w:right="168" w:firstLine="283"/>
        <w:jc w:val="both"/>
        <w:rPr>
          <w:position w:val="7"/>
          <w:sz w:val="11"/>
        </w:rPr>
      </w:pPr>
      <w:r>
        <w:rPr>
          <w:color w:val="231F20"/>
          <w:w w:val="105"/>
        </w:rPr>
        <w:t>Para San Martín Salas,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la enseñanza de esta disciplina antropológica permite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primer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lugar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alumno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tenga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una</w:t>
      </w:r>
      <w:r>
        <w:rPr>
          <w:color w:val="231F20"/>
          <w:spacing w:val="-5"/>
          <w:w w:val="105"/>
        </w:rPr>
        <w:t xml:space="preserve"> </w:t>
      </w:r>
      <w:r>
        <w:rPr>
          <w:i/>
          <w:color w:val="231F20"/>
          <w:w w:val="105"/>
        </w:rPr>
        <w:t>visión</w:t>
      </w:r>
      <w:r>
        <w:rPr>
          <w:i/>
          <w:color w:val="231F20"/>
          <w:spacing w:val="-5"/>
          <w:w w:val="105"/>
        </w:rPr>
        <w:t xml:space="preserve"> </w:t>
      </w:r>
      <w:r>
        <w:rPr>
          <w:i/>
          <w:color w:val="231F20"/>
          <w:w w:val="105"/>
        </w:rPr>
        <w:t>filosófica</w:t>
      </w:r>
      <w:r>
        <w:rPr>
          <w:i/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sobre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 xml:space="preserve">la </w:t>
      </w:r>
      <w:r>
        <w:rPr>
          <w:color w:val="231F20"/>
        </w:rPr>
        <w:t xml:space="preserve">vida humana; en segundo lugar, le permite conocer los </w:t>
      </w:r>
      <w:r>
        <w:rPr>
          <w:i/>
          <w:color w:val="231F20"/>
        </w:rPr>
        <w:t>componentes, origen</w:t>
      </w:r>
      <w:r>
        <w:rPr>
          <w:i/>
          <w:color w:val="231F20"/>
          <w:spacing w:val="40"/>
          <w:w w:val="105"/>
        </w:rPr>
        <w:t xml:space="preserve"> </w:t>
      </w:r>
      <w:r>
        <w:rPr>
          <w:i/>
          <w:color w:val="231F20"/>
          <w:w w:val="105"/>
        </w:rPr>
        <w:t>y</w:t>
      </w:r>
      <w:r>
        <w:rPr>
          <w:i/>
          <w:color w:val="231F20"/>
          <w:spacing w:val="-3"/>
          <w:w w:val="105"/>
        </w:rPr>
        <w:t xml:space="preserve"> </w:t>
      </w:r>
      <w:r>
        <w:rPr>
          <w:i/>
          <w:color w:val="231F20"/>
          <w:w w:val="105"/>
        </w:rPr>
        <w:t>desarrollo</w:t>
      </w:r>
      <w:r>
        <w:rPr>
          <w:i/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saber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tenemos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nosotros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mismos;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y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tercer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 xml:space="preserve">lugar </w:t>
      </w:r>
      <w:r>
        <w:rPr>
          <w:color w:val="231F20"/>
        </w:rPr>
        <w:t>permite el</w:t>
      </w:r>
      <w:r>
        <w:rPr>
          <w:color w:val="231F20"/>
          <w:spacing w:val="40"/>
        </w:rPr>
        <w:t xml:space="preserve"> </w:t>
      </w:r>
      <w:r>
        <w:rPr>
          <w:i/>
          <w:color w:val="231F20"/>
        </w:rPr>
        <w:t>estudio filosófico de la cultura</w:t>
      </w:r>
      <w:r>
        <w:rPr>
          <w:color w:val="231F20"/>
        </w:rPr>
        <w:t>,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 xml:space="preserve">con lo cual </w:t>
      </w:r>
      <w:proofErr w:type="gramStart"/>
      <w:r>
        <w:rPr>
          <w:color w:val="231F20"/>
        </w:rPr>
        <w:t>los alumnos y alumnas</w:t>
      </w:r>
      <w:proofErr w:type="gramEnd"/>
      <w:r>
        <w:rPr>
          <w:color w:val="231F20"/>
        </w:rPr>
        <w:t xml:space="preserve"> </w:t>
      </w:r>
      <w:r>
        <w:rPr>
          <w:color w:val="231F20"/>
          <w:w w:val="105"/>
        </w:rPr>
        <w:t>pueden formarse un criterio para evaluar la vida humana.</w:t>
      </w:r>
      <w:r>
        <w:rPr>
          <w:color w:val="231F20"/>
          <w:w w:val="105"/>
          <w:position w:val="7"/>
          <w:sz w:val="11"/>
        </w:rPr>
        <w:t>20</w:t>
      </w:r>
    </w:p>
    <w:p w14:paraId="18BEAAB6" w14:textId="77777777" w:rsidR="002C6522" w:rsidRDefault="002C6522" w:rsidP="002C6522">
      <w:pPr>
        <w:pStyle w:val="BodyText"/>
        <w:spacing w:before="2"/>
      </w:pPr>
    </w:p>
    <w:p w14:paraId="65A7B42C" w14:textId="77777777" w:rsidR="002C6522" w:rsidRDefault="002C6522" w:rsidP="002C6522">
      <w:pPr>
        <w:pStyle w:val="Heading6"/>
        <w:spacing w:before="1"/>
        <w:ind w:left="57"/>
      </w:pPr>
      <w:r>
        <w:rPr>
          <w:color w:val="231F20"/>
          <w:spacing w:val="-2"/>
        </w:rPr>
        <w:t>Conclusiones</w:t>
      </w:r>
    </w:p>
    <w:p w14:paraId="6DB7F4B1" w14:textId="77777777" w:rsidR="002C6522" w:rsidRDefault="002C6522" w:rsidP="002C6522">
      <w:pPr>
        <w:pStyle w:val="BodyText"/>
        <w:spacing w:before="3"/>
        <w:rPr>
          <w:rFonts w:ascii="Palatino Linotype"/>
          <w:b/>
        </w:rPr>
      </w:pPr>
    </w:p>
    <w:p w14:paraId="45331C0B" w14:textId="77777777" w:rsidR="002C6522" w:rsidRDefault="002C6522" w:rsidP="002C6522">
      <w:pPr>
        <w:pStyle w:val="BodyText"/>
        <w:spacing w:before="1" w:line="268" w:lineRule="auto"/>
        <w:ind w:left="57" w:right="168" w:firstLine="283"/>
        <w:jc w:val="both"/>
      </w:pPr>
      <w:r>
        <w:rPr>
          <w:color w:val="231F20"/>
          <w:w w:val="105"/>
        </w:rPr>
        <w:t>Promover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enseñanza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A.F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con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un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discurso</w:t>
      </w:r>
      <w:r>
        <w:rPr>
          <w:color w:val="231F20"/>
          <w:spacing w:val="-3"/>
          <w:w w:val="105"/>
        </w:rPr>
        <w:t xml:space="preserve"> </w:t>
      </w:r>
      <w:r>
        <w:rPr>
          <w:color w:val="231F20"/>
          <w:w w:val="105"/>
        </w:rPr>
        <w:t>antropológico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cien- tífico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filosófico y ético, evitando la fragmentación del conocimiento y la separación entre la ciencia y la filosofía, que nos ayude a desarrollar una actitud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reflexiva,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crítica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interpretativa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cultura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ha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creado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el</w:t>
      </w:r>
      <w:r>
        <w:rPr>
          <w:color w:val="231F20"/>
          <w:spacing w:val="-5"/>
          <w:w w:val="105"/>
        </w:rPr>
        <w:t xml:space="preserve"> </w:t>
      </w:r>
      <w:r>
        <w:rPr>
          <w:color w:val="231F20"/>
          <w:w w:val="105"/>
        </w:rPr>
        <w:t>ser humano,</w:t>
      </w:r>
      <w:r>
        <w:rPr>
          <w:color w:val="231F20"/>
          <w:spacing w:val="80"/>
          <w:w w:val="105"/>
        </w:rPr>
        <w:t xml:space="preserve"> </w:t>
      </w:r>
      <w:r>
        <w:rPr>
          <w:color w:val="231F20"/>
          <w:w w:val="105"/>
        </w:rPr>
        <w:t>dando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cuenta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nueva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mirada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al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asunto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originario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del</w:t>
      </w:r>
      <w:r>
        <w:rPr>
          <w:color w:val="231F20"/>
          <w:spacing w:val="16"/>
          <w:w w:val="105"/>
        </w:rPr>
        <w:t xml:space="preserve"> </w:t>
      </w:r>
      <w:r>
        <w:rPr>
          <w:color w:val="231F20"/>
          <w:w w:val="105"/>
        </w:rPr>
        <w:t>ser y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hacer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colectivo,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que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nos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comprometa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en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la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construcción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>de</w:t>
      </w:r>
      <w:r>
        <w:rPr>
          <w:color w:val="231F20"/>
          <w:spacing w:val="-1"/>
          <w:w w:val="105"/>
        </w:rPr>
        <w:t xml:space="preserve"> </w:t>
      </w:r>
      <w:r>
        <w:rPr>
          <w:color w:val="231F20"/>
          <w:w w:val="105"/>
        </w:rPr>
        <w:t xml:space="preserve">una </w:t>
      </w:r>
      <w:r>
        <w:rPr>
          <w:i/>
          <w:color w:val="231F20"/>
          <w:w w:val="105"/>
        </w:rPr>
        <w:t>cultura para</w:t>
      </w:r>
      <w:r>
        <w:rPr>
          <w:i/>
          <w:color w:val="231F20"/>
          <w:spacing w:val="-11"/>
          <w:w w:val="105"/>
        </w:rPr>
        <w:t xml:space="preserve"> </w:t>
      </w:r>
      <w:r>
        <w:rPr>
          <w:i/>
          <w:color w:val="231F20"/>
          <w:w w:val="105"/>
        </w:rPr>
        <w:t>la</w:t>
      </w:r>
      <w:r>
        <w:rPr>
          <w:i/>
          <w:color w:val="231F20"/>
          <w:spacing w:val="-11"/>
          <w:w w:val="105"/>
        </w:rPr>
        <w:t xml:space="preserve"> </w:t>
      </w:r>
      <w:r>
        <w:rPr>
          <w:i/>
          <w:color w:val="231F20"/>
          <w:w w:val="105"/>
        </w:rPr>
        <w:t>Paz</w:t>
      </w:r>
      <w:r>
        <w:rPr>
          <w:color w:val="231F20"/>
          <w:w w:val="105"/>
        </w:rPr>
        <w:t>,</w:t>
      </w:r>
      <w:r>
        <w:rPr>
          <w:color w:val="231F20"/>
          <w:spacing w:val="25"/>
          <w:w w:val="105"/>
        </w:rPr>
        <w:t xml:space="preserve"> </w:t>
      </w:r>
      <w:r>
        <w:rPr>
          <w:color w:val="231F20"/>
          <w:w w:val="105"/>
        </w:rPr>
        <w:t>concebida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no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algo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utópico,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sino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como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algo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real,</w:t>
      </w:r>
      <w:r>
        <w:rPr>
          <w:color w:val="231F20"/>
          <w:spacing w:val="-11"/>
          <w:w w:val="105"/>
        </w:rPr>
        <w:t xml:space="preserve"> </w:t>
      </w:r>
      <w:r>
        <w:rPr>
          <w:color w:val="231F20"/>
          <w:w w:val="105"/>
        </w:rPr>
        <w:t>posible y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deseable</w:t>
      </w:r>
      <w:r>
        <w:rPr>
          <w:color w:val="231F20"/>
          <w:spacing w:val="40"/>
          <w:w w:val="105"/>
        </w:rPr>
        <w:t xml:space="preserve"> </w:t>
      </w:r>
      <w:r>
        <w:rPr>
          <w:color w:val="231F20"/>
          <w:w w:val="105"/>
        </w:rPr>
        <w:t>en nuestras vidas que nos permita modelar una sociedad en la cual la justicia, el respeto y reconocimiento de la dignidad de todas las personas y el respeto y cuidado de la naturaleza sea una realidad.</w:t>
      </w:r>
    </w:p>
    <w:p w14:paraId="54C7A1A5" w14:textId="77777777" w:rsidR="002C6522" w:rsidRDefault="002C6522" w:rsidP="002C6522">
      <w:pPr>
        <w:pStyle w:val="BodyText"/>
      </w:pPr>
    </w:p>
    <w:p w14:paraId="09911402" w14:textId="77777777" w:rsidR="002C6522" w:rsidRDefault="002C6522" w:rsidP="002C6522">
      <w:pPr>
        <w:pStyle w:val="BodyText"/>
      </w:pPr>
    </w:p>
    <w:p w14:paraId="1DB934C5" w14:textId="77777777" w:rsidR="002C6522" w:rsidRDefault="002C6522" w:rsidP="002C6522">
      <w:pPr>
        <w:pStyle w:val="BodyText"/>
      </w:pPr>
    </w:p>
    <w:p w14:paraId="652A2B34" w14:textId="77777777" w:rsidR="002C6522" w:rsidRDefault="002C6522" w:rsidP="002C6522">
      <w:pPr>
        <w:pStyle w:val="BodyText"/>
        <w:spacing w:before="42"/>
      </w:pPr>
    </w:p>
    <w:p w14:paraId="1DC8483A" w14:textId="77777777" w:rsidR="002C6522" w:rsidRDefault="002C6522" w:rsidP="002C6522">
      <w:pPr>
        <w:pStyle w:val="ListParagraph"/>
        <w:numPr>
          <w:ilvl w:val="0"/>
          <w:numId w:val="44"/>
        </w:numPr>
        <w:tabs>
          <w:tab w:val="left" w:pos="706"/>
        </w:tabs>
        <w:spacing w:line="244" w:lineRule="auto"/>
        <w:ind w:left="57" w:right="168" w:firstLine="283"/>
        <w:contextualSpacing w:val="0"/>
        <w:jc w:val="both"/>
        <w:rPr>
          <w:sz w:val="16"/>
        </w:rPr>
      </w:pPr>
      <w:r>
        <w:rPr>
          <w:color w:val="231F20"/>
          <w:w w:val="105"/>
          <w:sz w:val="16"/>
        </w:rPr>
        <w:lastRenderedPageBreak/>
        <w:t xml:space="preserve">COMINS, </w:t>
      </w:r>
      <w:proofErr w:type="gramStart"/>
      <w:r>
        <w:rPr>
          <w:color w:val="231F20"/>
          <w:w w:val="105"/>
          <w:sz w:val="16"/>
        </w:rPr>
        <w:t>I.[</w:t>
      </w:r>
      <w:proofErr w:type="gramEnd"/>
      <w:r>
        <w:rPr>
          <w:color w:val="231F20"/>
          <w:w w:val="105"/>
          <w:sz w:val="16"/>
        </w:rPr>
        <w:t>en línea]: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“Antropología filosófica para la paz: una revisión crítica de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 xml:space="preserve">la disciplina”. En </w:t>
      </w:r>
      <w:r>
        <w:rPr>
          <w:i/>
          <w:color w:val="231F20"/>
          <w:w w:val="105"/>
          <w:sz w:val="16"/>
        </w:rPr>
        <w:t>Revista Paz y Conflictos</w:t>
      </w:r>
      <w:r>
        <w:rPr>
          <w:color w:val="231F20"/>
          <w:w w:val="105"/>
          <w:sz w:val="16"/>
        </w:rPr>
        <w:t>,2008,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núm. 1. Instituto de la paz y los conflictos.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Universidad de Granada.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 xml:space="preserve">España, </w:t>
      </w:r>
      <w:hyperlink r:id="rId20">
        <w:r>
          <w:rPr>
            <w:color w:val="231F20"/>
            <w:w w:val="105"/>
            <w:sz w:val="16"/>
          </w:rPr>
          <w:t>http://www.ugr.es/~revpaz/articulos/articulos.html</w:t>
        </w:r>
      </w:hyperlink>
      <w:r>
        <w:rPr>
          <w:color w:val="231F20"/>
          <w:w w:val="105"/>
          <w:sz w:val="16"/>
        </w:rPr>
        <w:t>[</w:t>
      </w:r>
      <w:r>
        <w:rPr>
          <w:color w:val="231F20"/>
          <w:spacing w:val="40"/>
          <w:w w:val="105"/>
          <w:sz w:val="16"/>
        </w:rPr>
        <w:t xml:space="preserve"> </w:t>
      </w:r>
      <w:r>
        <w:rPr>
          <w:color w:val="231F20"/>
          <w:w w:val="105"/>
          <w:sz w:val="16"/>
        </w:rPr>
        <w:t>Consultado: 15-09-2013].</w:t>
      </w:r>
    </w:p>
    <w:p w14:paraId="2787A6D9" w14:textId="77777777" w:rsidR="002C6522" w:rsidRDefault="002C6522" w:rsidP="002C6522">
      <w:pPr>
        <w:pStyle w:val="ListParagraph"/>
        <w:numPr>
          <w:ilvl w:val="0"/>
          <w:numId w:val="44"/>
        </w:numPr>
        <w:tabs>
          <w:tab w:val="left" w:pos="701"/>
        </w:tabs>
        <w:spacing w:before="3" w:line="244" w:lineRule="auto"/>
        <w:ind w:left="57" w:right="166" w:firstLine="283"/>
        <w:contextualSpacing w:val="0"/>
        <w:jc w:val="both"/>
        <w:rPr>
          <w:sz w:val="16"/>
        </w:rPr>
      </w:pPr>
      <w:r>
        <w:rPr>
          <w:color w:val="231F20"/>
          <w:sz w:val="16"/>
        </w:rPr>
        <w:t>UNED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[en</w:t>
      </w:r>
      <w:r>
        <w:rPr>
          <w:color w:val="231F20"/>
          <w:spacing w:val="-4"/>
          <w:sz w:val="16"/>
        </w:rPr>
        <w:t xml:space="preserve"> </w:t>
      </w:r>
      <w:r>
        <w:rPr>
          <w:color w:val="231F20"/>
          <w:sz w:val="16"/>
        </w:rPr>
        <w:t>línea]:</w:t>
      </w:r>
      <w:r>
        <w:rPr>
          <w:color w:val="231F20"/>
          <w:spacing w:val="-4"/>
          <w:sz w:val="16"/>
        </w:rPr>
        <w:t xml:space="preserve"> </w:t>
      </w:r>
      <w:r>
        <w:rPr>
          <w:i/>
          <w:color w:val="231F20"/>
          <w:sz w:val="16"/>
        </w:rPr>
        <w:t>Programa</w:t>
      </w:r>
      <w:r>
        <w:rPr>
          <w:i/>
          <w:color w:val="231F20"/>
          <w:spacing w:val="-4"/>
          <w:sz w:val="16"/>
        </w:rPr>
        <w:t xml:space="preserve"> </w:t>
      </w:r>
      <w:r>
        <w:rPr>
          <w:i/>
          <w:color w:val="231F20"/>
          <w:sz w:val="16"/>
        </w:rPr>
        <w:t>de</w:t>
      </w:r>
      <w:r>
        <w:rPr>
          <w:i/>
          <w:color w:val="231F20"/>
          <w:spacing w:val="-4"/>
          <w:sz w:val="16"/>
        </w:rPr>
        <w:t xml:space="preserve"> </w:t>
      </w:r>
      <w:r>
        <w:rPr>
          <w:i/>
          <w:color w:val="231F20"/>
          <w:sz w:val="16"/>
        </w:rPr>
        <w:t>estudios</w:t>
      </w:r>
      <w:r>
        <w:rPr>
          <w:i/>
          <w:color w:val="231F20"/>
          <w:spacing w:val="-4"/>
          <w:sz w:val="16"/>
        </w:rPr>
        <w:t xml:space="preserve"> </w:t>
      </w:r>
      <w:r>
        <w:rPr>
          <w:i/>
          <w:color w:val="231F20"/>
          <w:sz w:val="16"/>
        </w:rPr>
        <w:t>de</w:t>
      </w:r>
      <w:r>
        <w:rPr>
          <w:i/>
          <w:color w:val="231F20"/>
          <w:spacing w:val="-4"/>
          <w:sz w:val="16"/>
        </w:rPr>
        <w:t xml:space="preserve"> </w:t>
      </w:r>
      <w:r>
        <w:rPr>
          <w:i/>
          <w:color w:val="231F20"/>
          <w:sz w:val="16"/>
        </w:rPr>
        <w:t>Antropología</w:t>
      </w:r>
      <w:r>
        <w:rPr>
          <w:i/>
          <w:color w:val="231F20"/>
          <w:spacing w:val="-4"/>
          <w:sz w:val="16"/>
        </w:rPr>
        <w:t xml:space="preserve"> </w:t>
      </w:r>
      <w:proofErr w:type="gramStart"/>
      <w:r>
        <w:rPr>
          <w:i/>
          <w:color w:val="231F20"/>
          <w:sz w:val="16"/>
        </w:rPr>
        <w:t>Filosófica</w:t>
      </w:r>
      <w:r>
        <w:rPr>
          <w:color w:val="231F20"/>
          <w:sz w:val="16"/>
        </w:rPr>
        <w:t>,(</w:t>
      </w:r>
      <w:proofErr w:type="gramEnd"/>
      <w:r>
        <w:rPr>
          <w:color w:val="231F20"/>
          <w:sz w:val="16"/>
        </w:rPr>
        <w:t>2009)</w:t>
      </w:r>
      <w:r>
        <w:rPr>
          <w:color w:val="231F20"/>
          <w:spacing w:val="-4"/>
          <w:sz w:val="16"/>
        </w:rPr>
        <w:t xml:space="preserve"> </w:t>
      </w:r>
      <w:hyperlink r:id="rId21">
        <w:r>
          <w:rPr>
            <w:color w:val="231F20"/>
            <w:sz w:val="16"/>
          </w:rPr>
          <w:t>http://portal.</w:t>
        </w:r>
      </w:hyperlink>
      <w:r>
        <w:rPr>
          <w:color w:val="231F20"/>
          <w:spacing w:val="40"/>
          <w:sz w:val="16"/>
        </w:rPr>
        <w:t xml:space="preserve"> </w:t>
      </w:r>
      <w:r>
        <w:rPr>
          <w:color w:val="231F20"/>
          <w:spacing w:val="-2"/>
          <w:sz w:val="16"/>
        </w:rPr>
        <w:t>uned.es/portal/</w:t>
      </w:r>
      <w:proofErr w:type="gramStart"/>
      <w:r>
        <w:rPr>
          <w:color w:val="231F20"/>
          <w:spacing w:val="-2"/>
          <w:sz w:val="16"/>
        </w:rPr>
        <w:t>page?_</w:t>
      </w:r>
      <w:proofErr w:type="gramEnd"/>
      <w:r>
        <w:rPr>
          <w:color w:val="231F20"/>
          <w:spacing w:val="-2"/>
          <w:sz w:val="16"/>
        </w:rPr>
        <w:t>pageid=93,25322020&amp;_dad=portal&amp;_schema=PORTAL&amp;idAsignatu</w:t>
      </w:r>
      <w:r>
        <w:rPr>
          <w:color w:val="231F20"/>
          <w:spacing w:val="40"/>
          <w:sz w:val="16"/>
        </w:rPr>
        <w:t xml:space="preserve"> </w:t>
      </w:r>
      <w:proofErr w:type="spellStart"/>
      <w:r>
        <w:rPr>
          <w:color w:val="231F20"/>
          <w:sz w:val="16"/>
        </w:rPr>
        <w:t>ra</w:t>
      </w:r>
      <w:proofErr w:type="spellEnd"/>
      <w:r>
        <w:rPr>
          <w:color w:val="231F20"/>
          <w:sz w:val="16"/>
        </w:rPr>
        <w:t>=01595128&amp;idPrograma=-1,</w:t>
      </w:r>
      <w:r>
        <w:rPr>
          <w:color w:val="231F20"/>
          <w:spacing w:val="40"/>
          <w:sz w:val="16"/>
        </w:rPr>
        <w:t xml:space="preserve"> </w:t>
      </w:r>
      <w:r>
        <w:rPr>
          <w:color w:val="231F20"/>
          <w:sz w:val="16"/>
        </w:rPr>
        <w:t>[Consultado: 20-02-2014]</w:t>
      </w:r>
    </w:p>
    <w:p w14:paraId="55DB5A88" w14:textId="77777777" w:rsidR="00353896" w:rsidRDefault="00353896"/>
    <w:sectPr w:rsidR="00353896" w:rsidSect="002C6522">
      <w:pgSz w:w="9021" w:h="12701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B7958" w14:textId="77777777" w:rsidR="002C6522" w:rsidRDefault="002C6522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518D0928" wp14:editId="2AA524CA">
              <wp:simplePos x="0" y="0"/>
              <wp:positionH relativeFrom="page">
                <wp:posOffset>717899</wp:posOffset>
              </wp:positionH>
              <wp:positionV relativeFrom="page">
                <wp:posOffset>7347760</wp:posOffset>
              </wp:positionV>
              <wp:extent cx="215900" cy="179070"/>
              <wp:effectExtent l="0" t="0" r="0" b="0"/>
              <wp:wrapNone/>
              <wp:docPr id="32" name="Text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5900" cy="179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1C98C6E" w14:textId="77777777" w:rsidR="002C6522" w:rsidRDefault="002C6522">
                          <w:pPr>
                            <w:spacing w:line="265" w:lineRule="exact"/>
                            <w:ind w:left="60"/>
                            <w:rPr>
                              <w:rFonts w:ascii="Palatino Linotype"/>
                              <w:b/>
                              <w:sz w:val="20"/>
                            </w:rPr>
                          </w:pP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t>52</w:t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8D0928" id="_x0000_t202" coordsize="21600,21600" o:spt="202" path="m,l,21600r21600,l21600,xe">
              <v:stroke joinstyle="miter"/>
              <v:path gradientshapeok="t" o:connecttype="rect"/>
            </v:shapetype>
            <v:shape id="Textbox 32" o:spid="_x0000_s1028" type="#_x0000_t202" style="position:absolute;margin-left:56.55pt;margin-top:578.55pt;width:17pt;height:14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" filled="f" stroked="f">
              <v:textbox inset="0,0,0,0">
                <w:txbxContent>
                  <w:p w14:paraId="61C98C6E" w14:textId="77777777" w:rsidR="002C6522" w:rsidRDefault="002C6522">
                    <w:pPr>
                      <w:spacing w:line="265" w:lineRule="exact"/>
                      <w:ind w:left="60"/>
                      <w:rPr>
                        <w:rFonts w:ascii="Palatino Linotype"/>
                        <w:b/>
                        <w:sz w:val="20"/>
                      </w:rPr>
                    </w:pP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t>52</w:t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90A88" w14:textId="77777777" w:rsidR="002C6522" w:rsidRDefault="002C6522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2EE7C9B1" wp14:editId="0D3165D1">
              <wp:simplePos x="0" y="0"/>
              <wp:positionH relativeFrom="page">
                <wp:posOffset>4802899</wp:posOffset>
              </wp:positionH>
              <wp:positionV relativeFrom="page">
                <wp:posOffset>7347760</wp:posOffset>
              </wp:positionV>
              <wp:extent cx="215900" cy="179070"/>
              <wp:effectExtent l="0" t="0" r="0" b="0"/>
              <wp:wrapNone/>
              <wp:docPr id="33" name="Text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5900" cy="179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812A62" w14:textId="77777777" w:rsidR="002C6522" w:rsidRDefault="002C6522">
                          <w:pPr>
                            <w:spacing w:line="265" w:lineRule="exact"/>
                            <w:ind w:left="60"/>
                            <w:rPr>
                              <w:rFonts w:ascii="Palatino Linotype"/>
                              <w:b/>
                              <w:sz w:val="20"/>
                            </w:rPr>
                          </w:pP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t>53</w:t>
                          </w:r>
                          <w:r>
                            <w:rPr>
                              <w:rFonts w:ascii="Palatino Linotype"/>
                              <w:b/>
                              <w:color w:val="231F20"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E7C9B1" id="_x0000_t202" coordsize="21600,21600" o:spt="202" path="m,l,21600r21600,l21600,xe">
              <v:stroke joinstyle="miter"/>
              <v:path gradientshapeok="t" o:connecttype="rect"/>
            </v:shapetype>
            <v:shape id="Textbox 33" o:spid="_x0000_s1029" type="#_x0000_t202" style="position:absolute;margin-left:378.2pt;margin-top:578.55pt;width:17pt;height:14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" filled="f" stroked="f">
              <v:textbox inset="0,0,0,0">
                <w:txbxContent>
                  <w:p w14:paraId="1C812A62" w14:textId="77777777" w:rsidR="002C6522" w:rsidRDefault="002C6522">
                    <w:pPr>
                      <w:spacing w:line="265" w:lineRule="exact"/>
                      <w:ind w:left="60"/>
                      <w:rPr>
                        <w:rFonts w:ascii="Palatino Linotype"/>
                        <w:b/>
                        <w:sz w:val="20"/>
                      </w:rPr>
                    </w:pP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t>53</w:t>
                    </w:r>
                    <w:r>
                      <w:rPr>
                        <w:rFonts w:ascii="Palatino Linotype"/>
                        <w:b/>
                        <w:color w:val="231F20"/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89B24" w14:textId="77777777" w:rsidR="002C6522" w:rsidRDefault="002C6522">
    <w:pPr>
      <w:pStyle w:val="BodyText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D9EEC" w14:textId="77777777" w:rsidR="002C6522" w:rsidRDefault="002C6522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657BB48D" wp14:editId="55CA65CE">
              <wp:simplePos x="0" y="0"/>
              <wp:positionH relativeFrom="page">
                <wp:posOffset>1958756</wp:posOffset>
              </wp:positionH>
              <wp:positionV relativeFrom="page">
                <wp:posOffset>337317</wp:posOffset>
              </wp:positionV>
              <wp:extent cx="1734820" cy="163195"/>
              <wp:effectExtent l="0" t="0" r="0" b="0"/>
              <wp:wrapNone/>
              <wp:docPr id="30" name="Text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34820" cy="1631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EA65181" w14:textId="77777777" w:rsidR="002C6522" w:rsidRDefault="002C6522">
                          <w:pPr>
                            <w:spacing w:before="15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w w:val="105"/>
                              <w:sz w:val="18"/>
                            </w:rPr>
                            <w:t>Concepción</w:t>
                          </w:r>
                          <w:r>
                            <w:rPr>
                              <w:color w:val="231F20"/>
                              <w:spacing w:val="2"/>
                              <w:w w:val="10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105"/>
                              <w:sz w:val="18"/>
                            </w:rPr>
                            <w:t>Noemí</w:t>
                          </w:r>
                          <w:r>
                            <w:rPr>
                              <w:color w:val="231F20"/>
                              <w:spacing w:val="3"/>
                              <w:w w:val="10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w w:val="105"/>
                              <w:sz w:val="18"/>
                            </w:rPr>
                            <w:t>Martínez</w:t>
                          </w:r>
                          <w:r>
                            <w:rPr>
                              <w:color w:val="231F20"/>
                              <w:spacing w:val="3"/>
                              <w:w w:val="10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4"/>
                              <w:w w:val="105"/>
                              <w:sz w:val="18"/>
                            </w:rPr>
                            <w:t>Real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7BB48D" id="_x0000_t202" coordsize="21600,21600" o:spt="202" path="m,l,21600r21600,l21600,xe">
              <v:stroke joinstyle="miter"/>
              <v:path gradientshapeok="t" o:connecttype="rect"/>
            </v:shapetype>
            <v:shape id="Textbox 30" o:spid="_x0000_s1026" type="#_x0000_t202" style="position:absolute;margin-left:154.25pt;margin-top:26.55pt;width:136.6pt;height:12.8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" filled="f" stroked="f">
              <v:textbox inset="0,0,0,0">
                <w:txbxContent>
                  <w:p w14:paraId="6EA65181" w14:textId="77777777" w:rsidR="002C6522" w:rsidRDefault="002C6522">
                    <w:pPr>
                      <w:spacing w:before="15"/>
                      <w:ind w:left="20"/>
                      <w:rPr>
                        <w:sz w:val="18"/>
                      </w:rPr>
                    </w:pPr>
                    <w:r>
                      <w:rPr>
                        <w:color w:val="231F20"/>
                        <w:w w:val="105"/>
                        <w:sz w:val="18"/>
                      </w:rPr>
                      <w:t>Concepción</w:t>
                    </w:r>
                    <w:r>
                      <w:rPr>
                        <w:color w:val="231F20"/>
                        <w:spacing w:val="2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105"/>
                        <w:sz w:val="18"/>
                      </w:rPr>
                      <w:t>Noemí</w:t>
                    </w:r>
                    <w:r>
                      <w:rPr>
                        <w:color w:val="231F20"/>
                        <w:spacing w:val="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w w:val="105"/>
                        <w:sz w:val="18"/>
                      </w:rPr>
                      <w:t>Martínez</w:t>
                    </w:r>
                    <w:r>
                      <w:rPr>
                        <w:color w:val="231F20"/>
                        <w:spacing w:val="3"/>
                        <w:w w:val="105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pacing w:val="-4"/>
                        <w:w w:val="105"/>
                        <w:sz w:val="18"/>
                      </w:rPr>
                      <w:t>Real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F126F" w14:textId="77777777" w:rsidR="002C6522" w:rsidRDefault="002C6522">
    <w:pPr>
      <w:pStyle w:val="Body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7E79F3DA" wp14:editId="278CDB65">
              <wp:simplePos x="0" y="0"/>
              <wp:positionH relativeFrom="page">
                <wp:posOffset>824473</wp:posOffset>
              </wp:positionH>
              <wp:positionV relativeFrom="page">
                <wp:posOffset>337317</wp:posOffset>
              </wp:positionV>
              <wp:extent cx="4147185" cy="163195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47185" cy="1631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0B07A4F" w14:textId="77777777" w:rsidR="002C6522" w:rsidRDefault="002C6522">
                          <w:pPr>
                            <w:spacing w:before="15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231F20"/>
                              <w:sz w:val="18"/>
                            </w:rPr>
                            <w:t>La</w:t>
                          </w:r>
                          <w:r>
                            <w:rPr>
                              <w:color w:val="231F20"/>
                              <w:spacing w:val="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enseñanza</w:t>
                          </w:r>
                          <w:r>
                            <w:rPr>
                              <w:color w:val="231F20"/>
                              <w:spacing w:val="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de</w:t>
                          </w:r>
                          <w:r>
                            <w:rPr>
                              <w:color w:val="231F20"/>
                              <w:spacing w:val="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la</w:t>
                          </w:r>
                          <w:r>
                            <w:rPr>
                              <w:color w:val="231F20"/>
                              <w:spacing w:val="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Antropología,</w:t>
                          </w:r>
                          <w:r>
                            <w:rPr>
                              <w:color w:val="231F20"/>
                              <w:spacing w:val="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la</w:t>
                          </w:r>
                          <w:r>
                            <w:rPr>
                              <w:color w:val="231F20"/>
                              <w:spacing w:val="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Filosofía</w:t>
                          </w:r>
                          <w:r>
                            <w:rPr>
                              <w:color w:val="231F20"/>
                              <w:spacing w:val="9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y</w:t>
                          </w:r>
                          <w:r>
                            <w:rPr>
                              <w:color w:val="231F20"/>
                              <w:spacing w:val="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la</w:t>
                          </w:r>
                          <w:r>
                            <w:rPr>
                              <w:color w:val="231F20"/>
                              <w:spacing w:val="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Antropología</w:t>
                          </w:r>
                          <w:r>
                            <w:rPr>
                              <w:color w:val="231F20"/>
                              <w:spacing w:val="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Filosófica</w:t>
                          </w:r>
                          <w:r>
                            <w:rPr>
                              <w:color w:val="231F20"/>
                              <w:spacing w:val="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z w:val="18"/>
                            </w:rPr>
                            <w:t>en</w:t>
                          </w:r>
                          <w:r>
                            <w:rPr>
                              <w:color w:val="231F20"/>
                              <w:spacing w:val="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231F20"/>
                              <w:spacing w:val="-2"/>
                              <w:sz w:val="18"/>
                            </w:rPr>
                            <w:t>México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79F3DA" id="_x0000_t202" coordsize="21600,21600" o:spt="202" path="m,l,21600r21600,l21600,xe">
              <v:stroke joinstyle="miter"/>
              <v:path gradientshapeok="t" o:connecttype="rect"/>
            </v:shapetype>
            <v:shape id="Textbox 31" o:spid="_x0000_s1027" type="#_x0000_t202" style="position:absolute;margin-left:64.9pt;margin-top:26.55pt;width:326.55pt;height:12.8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" filled="f" stroked="f">
              <v:textbox inset="0,0,0,0">
                <w:txbxContent>
                  <w:p w14:paraId="50B07A4F" w14:textId="77777777" w:rsidR="002C6522" w:rsidRDefault="002C6522">
                    <w:pPr>
                      <w:spacing w:before="15"/>
                      <w:ind w:left="20"/>
                      <w:rPr>
                        <w:sz w:val="18"/>
                      </w:rPr>
                    </w:pPr>
                    <w:r>
                      <w:rPr>
                        <w:color w:val="231F20"/>
                        <w:sz w:val="18"/>
                      </w:rPr>
                      <w:t>La</w:t>
                    </w:r>
                    <w:r>
                      <w:rPr>
                        <w:color w:val="231F20"/>
                        <w:spacing w:val="8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enseñanza</w:t>
                    </w:r>
                    <w:r>
                      <w:rPr>
                        <w:color w:val="231F20"/>
                        <w:spacing w:val="8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de</w:t>
                    </w:r>
                    <w:r>
                      <w:rPr>
                        <w:color w:val="231F20"/>
                        <w:spacing w:val="8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la</w:t>
                    </w:r>
                    <w:r>
                      <w:rPr>
                        <w:color w:val="231F20"/>
                        <w:spacing w:val="8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Antropología,</w:t>
                    </w:r>
                    <w:r>
                      <w:rPr>
                        <w:color w:val="231F20"/>
                        <w:spacing w:val="8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la</w:t>
                    </w:r>
                    <w:r>
                      <w:rPr>
                        <w:color w:val="231F20"/>
                        <w:spacing w:val="8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Filosofía</w:t>
                    </w:r>
                    <w:r>
                      <w:rPr>
                        <w:color w:val="231F20"/>
                        <w:spacing w:val="9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y</w:t>
                    </w:r>
                    <w:r>
                      <w:rPr>
                        <w:color w:val="231F20"/>
                        <w:spacing w:val="7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la</w:t>
                    </w:r>
                    <w:r>
                      <w:rPr>
                        <w:color w:val="231F20"/>
                        <w:spacing w:val="8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Antropología</w:t>
                    </w:r>
                    <w:r>
                      <w:rPr>
                        <w:color w:val="231F20"/>
                        <w:spacing w:val="8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Filosófica</w:t>
                    </w:r>
                    <w:r>
                      <w:rPr>
                        <w:color w:val="231F20"/>
                        <w:spacing w:val="8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z w:val="18"/>
                      </w:rPr>
                      <w:t>en</w:t>
                    </w:r>
                    <w:r>
                      <w:rPr>
                        <w:color w:val="231F20"/>
                        <w:spacing w:val="8"/>
                        <w:sz w:val="18"/>
                      </w:rPr>
                      <w:t xml:space="preserve"> </w:t>
                    </w:r>
                    <w:r>
                      <w:rPr>
                        <w:color w:val="231F20"/>
                        <w:spacing w:val="-2"/>
                        <w:sz w:val="18"/>
                      </w:rPr>
                      <w:t>México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D7517"/>
    <w:multiLevelType w:val="hybridMultilevel"/>
    <w:tmpl w:val="82103612"/>
    <w:lvl w:ilvl="0" w:tplc="DAB4A82E">
      <w:start w:val="1"/>
      <w:numFmt w:val="decimal"/>
      <w:lvlText w:val="%1."/>
      <w:lvlJc w:val="left"/>
      <w:pPr>
        <w:ind w:left="370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5798EE3E">
      <w:start w:val="1"/>
      <w:numFmt w:val="decimal"/>
      <w:lvlText w:val="%2"/>
      <w:lvlJc w:val="left"/>
      <w:pPr>
        <w:ind w:left="170" w:hanging="287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84FACA46">
      <w:numFmt w:val="bullet"/>
      <w:lvlText w:val="•"/>
      <w:lvlJc w:val="left"/>
      <w:pPr>
        <w:ind w:left="1087" w:hanging="287"/>
      </w:pPr>
      <w:rPr>
        <w:rFonts w:hint="default"/>
        <w:lang w:val="es-ES" w:eastAsia="en-US" w:bidi="ar-SA"/>
      </w:rPr>
    </w:lvl>
    <w:lvl w:ilvl="3" w:tplc="67C8FEF6">
      <w:numFmt w:val="bullet"/>
      <w:lvlText w:val="•"/>
      <w:lvlJc w:val="left"/>
      <w:pPr>
        <w:ind w:left="1795" w:hanging="287"/>
      </w:pPr>
      <w:rPr>
        <w:rFonts w:hint="default"/>
        <w:lang w:val="es-ES" w:eastAsia="en-US" w:bidi="ar-SA"/>
      </w:rPr>
    </w:lvl>
    <w:lvl w:ilvl="4" w:tplc="EDB61A4C">
      <w:numFmt w:val="bullet"/>
      <w:lvlText w:val="•"/>
      <w:lvlJc w:val="left"/>
      <w:pPr>
        <w:ind w:left="2502" w:hanging="287"/>
      </w:pPr>
      <w:rPr>
        <w:rFonts w:hint="default"/>
        <w:lang w:val="es-ES" w:eastAsia="en-US" w:bidi="ar-SA"/>
      </w:rPr>
    </w:lvl>
    <w:lvl w:ilvl="5" w:tplc="30D00564">
      <w:numFmt w:val="bullet"/>
      <w:lvlText w:val="•"/>
      <w:lvlJc w:val="left"/>
      <w:pPr>
        <w:ind w:left="3210" w:hanging="287"/>
      </w:pPr>
      <w:rPr>
        <w:rFonts w:hint="default"/>
        <w:lang w:val="es-ES" w:eastAsia="en-US" w:bidi="ar-SA"/>
      </w:rPr>
    </w:lvl>
    <w:lvl w:ilvl="6" w:tplc="38EE961A">
      <w:numFmt w:val="bullet"/>
      <w:lvlText w:val="•"/>
      <w:lvlJc w:val="left"/>
      <w:pPr>
        <w:ind w:left="3917" w:hanging="287"/>
      </w:pPr>
      <w:rPr>
        <w:rFonts w:hint="default"/>
        <w:lang w:val="es-ES" w:eastAsia="en-US" w:bidi="ar-SA"/>
      </w:rPr>
    </w:lvl>
    <w:lvl w:ilvl="7" w:tplc="CAD8735E">
      <w:numFmt w:val="bullet"/>
      <w:lvlText w:val="•"/>
      <w:lvlJc w:val="left"/>
      <w:pPr>
        <w:ind w:left="4625" w:hanging="287"/>
      </w:pPr>
      <w:rPr>
        <w:rFonts w:hint="default"/>
        <w:lang w:val="es-ES" w:eastAsia="en-US" w:bidi="ar-SA"/>
      </w:rPr>
    </w:lvl>
    <w:lvl w:ilvl="8" w:tplc="584AA5B0">
      <w:numFmt w:val="bullet"/>
      <w:lvlText w:val="•"/>
      <w:lvlJc w:val="left"/>
      <w:pPr>
        <w:ind w:left="5333" w:hanging="287"/>
      </w:pPr>
      <w:rPr>
        <w:rFonts w:hint="default"/>
        <w:lang w:val="es-ES" w:eastAsia="en-US" w:bidi="ar-SA"/>
      </w:rPr>
    </w:lvl>
  </w:abstractNum>
  <w:abstractNum w:abstractNumId="1" w15:restartNumberingAfterBreak="0">
    <w:nsid w:val="04D47357"/>
    <w:multiLevelType w:val="hybridMultilevel"/>
    <w:tmpl w:val="3F60D84A"/>
    <w:lvl w:ilvl="0" w:tplc="1D7C6832">
      <w:start w:val="1"/>
      <w:numFmt w:val="decimal"/>
      <w:lvlText w:val="%1."/>
      <w:lvlJc w:val="left"/>
      <w:pPr>
        <w:ind w:left="257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B2EC88F6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C700CD42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D46E0D8C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0270C1BC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DEC4BDEE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05CA63AA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F6A0FACC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14D0DB3A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2" w15:restartNumberingAfterBreak="0">
    <w:nsid w:val="07B1301D"/>
    <w:multiLevelType w:val="hybridMultilevel"/>
    <w:tmpl w:val="E7CE55E0"/>
    <w:lvl w:ilvl="0" w:tplc="DDF4897A">
      <w:start w:val="1"/>
      <w:numFmt w:val="decimal"/>
      <w:lvlText w:val="%1"/>
      <w:lvlJc w:val="left"/>
      <w:pPr>
        <w:ind w:left="170" w:hanging="290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B19C478E">
      <w:numFmt w:val="bullet"/>
      <w:lvlText w:val="•"/>
      <w:lvlJc w:val="left"/>
      <w:pPr>
        <w:ind w:left="836" w:hanging="290"/>
      </w:pPr>
      <w:rPr>
        <w:rFonts w:hint="default"/>
        <w:lang w:val="es-ES" w:eastAsia="en-US" w:bidi="ar-SA"/>
      </w:rPr>
    </w:lvl>
    <w:lvl w:ilvl="2" w:tplc="69B23480">
      <w:numFmt w:val="bullet"/>
      <w:lvlText w:val="•"/>
      <w:lvlJc w:val="left"/>
      <w:pPr>
        <w:ind w:left="1493" w:hanging="290"/>
      </w:pPr>
      <w:rPr>
        <w:rFonts w:hint="default"/>
        <w:lang w:val="es-ES" w:eastAsia="en-US" w:bidi="ar-SA"/>
      </w:rPr>
    </w:lvl>
    <w:lvl w:ilvl="3" w:tplc="70FA859C">
      <w:numFmt w:val="bullet"/>
      <w:lvlText w:val="•"/>
      <w:lvlJc w:val="left"/>
      <w:pPr>
        <w:ind w:left="2150" w:hanging="290"/>
      </w:pPr>
      <w:rPr>
        <w:rFonts w:hint="default"/>
        <w:lang w:val="es-ES" w:eastAsia="en-US" w:bidi="ar-SA"/>
      </w:rPr>
    </w:lvl>
    <w:lvl w:ilvl="4" w:tplc="21984378">
      <w:numFmt w:val="bullet"/>
      <w:lvlText w:val="•"/>
      <w:lvlJc w:val="left"/>
      <w:pPr>
        <w:ind w:left="2807" w:hanging="290"/>
      </w:pPr>
      <w:rPr>
        <w:rFonts w:hint="default"/>
        <w:lang w:val="es-ES" w:eastAsia="en-US" w:bidi="ar-SA"/>
      </w:rPr>
    </w:lvl>
    <w:lvl w:ilvl="5" w:tplc="B8B6C0A6">
      <w:numFmt w:val="bullet"/>
      <w:lvlText w:val="•"/>
      <w:lvlJc w:val="left"/>
      <w:pPr>
        <w:ind w:left="3464" w:hanging="290"/>
      </w:pPr>
      <w:rPr>
        <w:rFonts w:hint="default"/>
        <w:lang w:val="es-ES" w:eastAsia="en-US" w:bidi="ar-SA"/>
      </w:rPr>
    </w:lvl>
    <w:lvl w:ilvl="6" w:tplc="5950BE2C">
      <w:numFmt w:val="bullet"/>
      <w:lvlText w:val="•"/>
      <w:lvlJc w:val="left"/>
      <w:pPr>
        <w:ind w:left="4120" w:hanging="290"/>
      </w:pPr>
      <w:rPr>
        <w:rFonts w:hint="default"/>
        <w:lang w:val="es-ES" w:eastAsia="en-US" w:bidi="ar-SA"/>
      </w:rPr>
    </w:lvl>
    <w:lvl w:ilvl="7" w:tplc="16DC39D6">
      <w:numFmt w:val="bullet"/>
      <w:lvlText w:val="•"/>
      <w:lvlJc w:val="left"/>
      <w:pPr>
        <w:ind w:left="4777" w:hanging="290"/>
      </w:pPr>
      <w:rPr>
        <w:rFonts w:hint="default"/>
        <w:lang w:val="es-ES" w:eastAsia="en-US" w:bidi="ar-SA"/>
      </w:rPr>
    </w:lvl>
    <w:lvl w:ilvl="8" w:tplc="5A722970">
      <w:numFmt w:val="bullet"/>
      <w:lvlText w:val="•"/>
      <w:lvlJc w:val="left"/>
      <w:pPr>
        <w:ind w:left="5434" w:hanging="290"/>
      </w:pPr>
      <w:rPr>
        <w:rFonts w:hint="default"/>
        <w:lang w:val="es-ES" w:eastAsia="en-US" w:bidi="ar-SA"/>
      </w:rPr>
    </w:lvl>
  </w:abstractNum>
  <w:abstractNum w:abstractNumId="3" w15:restartNumberingAfterBreak="0">
    <w:nsid w:val="08BA696B"/>
    <w:multiLevelType w:val="hybridMultilevel"/>
    <w:tmpl w:val="D3C24C74"/>
    <w:lvl w:ilvl="0" w:tplc="8010874E">
      <w:start w:val="1"/>
      <w:numFmt w:val="decimal"/>
      <w:lvlText w:val="%1."/>
      <w:lvlJc w:val="left"/>
      <w:pPr>
        <w:ind w:left="370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24426C72">
      <w:start w:val="1"/>
      <w:numFmt w:val="decimal"/>
      <w:lvlText w:val="%2"/>
      <w:lvlJc w:val="left"/>
      <w:pPr>
        <w:ind w:left="170" w:hanging="276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B654629C">
      <w:numFmt w:val="bullet"/>
      <w:lvlText w:val="•"/>
      <w:lvlJc w:val="left"/>
      <w:pPr>
        <w:ind w:left="1087" w:hanging="276"/>
      </w:pPr>
      <w:rPr>
        <w:rFonts w:hint="default"/>
        <w:lang w:val="es-ES" w:eastAsia="en-US" w:bidi="ar-SA"/>
      </w:rPr>
    </w:lvl>
    <w:lvl w:ilvl="3" w:tplc="571AE1C6">
      <w:numFmt w:val="bullet"/>
      <w:lvlText w:val="•"/>
      <w:lvlJc w:val="left"/>
      <w:pPr>
        <w:ind w:left="1795" w:hanging="276"/>
      </w:pPr>
      <w:rPr>
        <w:rFonts w:hint="default"/>
        <w:lang w:val="es-ES" w:eastAsia="en-US" w:bidi="ar-SA"/>
      </w:rPr>
    </w:lvl>
    <w:lvl w:ilvl="4" w:tplc="0B005204">
      <w:numFmt w:val="bullet"/>
      <w:lvlText w:val="•"/>
      <w:lvlJc w:val="left"/>
      <w:pPr>
        <w:ind w:left="2502" w:hanging="276"/>
      </w:pPr>
      <w:rPr>
        <w:rFonts w:hint="default"/>
        <w:lang w:val="es-ES" w:eastAsia="en-US" w:bidi="ar-SA"/>
      </w:rPr>
    </w:lvl>
    <w:lvl w:ilvl="5" w:tplc="E2FEEA9E">
      <w:numFmt w:val="bullet"/>
      <w:lvlText w:val="•"/>
      <w:lvlJc w:val="left"/>
      <w:pPr>
        <w:ind w:left="3210" w:hanging="276"/>
      </w:pPr>
      <w:rPr>
        <w:rFonts w:hint="default"/>
        <w:lang w:val="es-ES" w:eastAsia="en-US" w:bidi="ar-SA"/>
      </w:rPr>
    </w:lvl>
    <w:lvl w:ilvl="6" w:tplc="5A4218C0">
      <w:numFmt w:val="bullet"/>
      <w:lvlText w:val="•"/>
      <w:lvlJc w:val="left"/>
      <w:pPr>
        <w:ind w:left="3917" w:hanging="276"/>
      </w:pPr>
      <w:rPr>
        <w:rFonts w:hint="default"/>
        <w:lang w:val="es-ES" w:eastAsia="en-US" w:bidi="ar-SA"/>
      </w:rPr>
    </w:lvl>
    <w:lvl w:ilvl="7" w:tplc="F7FE80DE">
      <w:numFmt w:val="bullet"/>
      <w:lvlText w:val="•"/>
      <w:lvlJc w:val="left"/>
      <w:pPr>
        <w:ind w:left="4625" w:hanging="276"/>
      </w:pPr>
      <w:rPr>
        <w:rFonts w:hint="default"/>
        <w:lang w:val="es-ES" w:eastAsia="en-US" w:bidi="ar-SA"/>
      </w:rPr>
    </w:lvl>
    <w:lvl w:ilvl="8" w:tplc="336AF1C0">
      <w:numFmt w:val="bullet"/>
      <w:lvlText w:val="•"/>
      <w:lvlJc w:val="left"/>
      <w:pPr>
        <w:ind w:left="5333" w:hanging="276"/>
      </w:pPr>
      <w:rPr>
        <w:rFonts w:hint="default"/>
        <w:lang w:val="es-ES" w:eastAsia="en-US" w:bidi="ar-SA"/>
      </w:rPr>
    </w:lvl>
  </w:abstractNum>
  <w:abstractNum w:abstractNumId="4" w15:restartNumberingAfterBreak="0">
    <w:nsid w:val="093F6ED0"/>
    <w:multiLevelType w:val="hybridMultilevel"/>
    <w:tmpl w:val="C2FE236E"/>
    <w:lvl w:ilvl="0" w:tplc="AF00474A">
      <w:start w:val="1"/>
      <w:numFmt w:val="upperRoman"/>
      <w:lvlText w:val="%1."/>
      <w:lvlJc w:val="left"/>
      <w:pPr>
        <w:ind w:left="371" w:hanging="201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110"/>
        <w:sz w:val="24"/>
        <w:szCs w:val="24"/>
        <w:lang w:val="es-ES" w:eastAsia="en-US" w:bidi="ar-SA"/>
      </w:rPr>
    </w:lvl>
    <w:lvl w:ilvl="1" w:tplc="5484E002">
      <w:numFmt w:val="bullet"/>
      <w:lvlText w:val="•"/>
      <w:lvlJc w:val="left"/>
      <w:pPr>
        <w:ind w:left="1016" w:hanging="201"/>
      </w:pPr>
      <w:rPr>
        <w:rFonts w:hint="default"/>
        <w:lang w:val="es-ES" w:eastAsia="en-US" w:bidi="ar-SA"/>
      </w:rPr>
    </w:lvl>
    <w:lvl w:ilvl="2" w:tplc="4B5C6068">
      <w:numFmt w:val="bullet"/>
      <w:lvlText w:val="•"/>
      <w:lvlJc w:val="left"/>
      <w:pPr>
        <w:ind w:left="1653" w:hanging="201"/>
      </w:pPr>
      <w:rPr>
        <w:rFonts w:hint="default"/>
        <w:lang w:val="es-ES" w:eastAsia="en-US" w:bidi="ar-SA"/>
      </w:rPr>
    </w:lvl>
    <w:lvl w:ilvl="3" w:tplc="DE6C71B0">
      <w:numFmt w:val="bullet"/>
      <w:lvlText w:val="•"/>
      <w:lvlJc w:val="left"/>
      <w:pPr>
        <w:ind w:left="2290" w:hanging="201"/>
      </w:pPr>
      <w:rPr>
        <w:rFonts w:hint="default"/>
        <w:lang w:val="es-ES" w:eastAsia="en-US" w:bidi="ar-SA"/>
      </w:rPr>
    </w:lvl>
    <w:lvl w:ilvl="4" w:tplc="ED92C392">
      <w:numFmt w:val="bullet"/>
      <w:lvlText w:val="•"/>
      <w:lvlJc w:val="left"/>
      <w:pPr>
        <w:ind w:left="2927" w:hanging="201"/>
      </w:pPr>
      <w:rPr>
        <w:rFonts w:hint="default"/>
        <w:lang w:val="es-ES" w:eastAsia="en-US" w:bidi="ar-SA"/>
      </w:rPr>
    </w:lvl>
    <w:lvl w:ilvl="5" w:tplc="3EC4619C">
      <w:numFmt w:val="bullet"/>
      <w:lvlText w:val="•"/>
      <w:lvlJc w:val="left"/>
      <w:pPr>
        <w:ind w:left="3564" w:hanging="201"/>
      </w:pPr>
      <w:rPr>
        <w:rFonts w:hint="default"/>
        <w:lang w:val="es-ES" w:eastAsia="en-US" w:bidi="ar-SA"/>
      </w:rPr>
    </w:lvl>
    <w:lvl w:ilvl="6" w:tplc="3468C95C">
      <w:numFmt w:val="bullet"/>
      <w:lvlText w:val="•"/>
      <w:lvlJc w:val="left"/>
      <w:pPr>
        <w:ind w:left="4200" w:hanging="201"/>
      </w:pPr>
      <w:rPr>
        <w:rFonts w:hint="default"/>
        <w:lang w:val="es-ES" w:eastAsia="en-US" w:bidi="ar-SA"/>
      </w:rPr>
    </w:lvl>
    <w:lvl w:ilvl="7" w:tplc="740A00BE">
      <w:numFmt w:val="bullet"/>
      <w:lvlText w:val="•"/>
      <w:lvlJc w:val="left"/>
      <w:pPr>
        <w:ind w:left="4837" w:hanging="201"/>
      </w:pPr>
      <w:rPr>
        <w:rFonts w:hint="default"/>
        <w:lang w:val="es-ES" w:eastAsia="en-US" w:bidi="ar-SA"/>
      </w:rPr>
    </w:lvl>
    <w:lvl w:ilvl="8" w:tplc="F27C4160">
      <w:numFmt w:val="bullet"/>
      <w:lvlText w:val="•"/>
      <w:lvlJc w:val="left"/>
      <w:pPr>
        <w:ind w:left="5474" w:hanging="201"/>
      </w:pPr>
      <w:rPr>
        <w:rFonts w:hint="default"/>
        <w:lang w:val="es-ES" w:eastAsia="en-US" w:bidi="ar-SA"/>
      </w:rPr>
    </w:lvl>
  </w:abstractNum>
  <w:abstractNum w:abstractNumId="5" w15:restartNumberingAfterBreak="0">
    <w:nsid w:val="0A353401"/>
    <w:multiLevelType w:val="hybridMultilevel"/>
    <w:tmpl w:val="8E96B89E"/>
    <w:lvl w:ilvl="0" w:tplc="1AA81DAC">
      <w:start w:val="1"/>
      <w:numFmt w:val="decimal"/>
      <w:lvlText w:val="%1."/>
      <w:lvlJc w:val="left"/>
      <w:pPr>
        <w:ind w:left="257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C7688190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F07A1826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D79E5228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577EEED4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FAB0F658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19402AA4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1BCA8CE6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D5B63A7C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6" w15:restartNumberingAfterBreak="0">
    <w:nsid w:val="0B03232C"/>
    <w:multiLevelType w:val="hybridMultilevel"/>
    <w:tmpl w:val="0F2A3156"/>
    <w:lvl w:ilvl="0" w:tplc="37DC3D04">
      <w:start w:val="1"/>
      <w:numFmt w:val="decimal"/>
      <w:lvlText w:val="%1."/>
      <w:lvlJc w:val="left"/>
      <w:pPr>
        <w:ind w:left="170" w:hanging="208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4F165918">
      <w:start w:val="2"/>
      <w:numFmt w:val="decimal"/>
      <w:lvlText w:val="%2"/>
      <w:lvlJc w:val="left"/>
      <w:pPr>
        <w:ind w:left="57" w:hanging="320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44B8BF04">
      <w:numFmt w:val="bullet"/>
      <w:lvlText w:val="•"/>
      <w:lvlJc w:val="left"/>
      <w:pPr>
        <w:ind w:left="909" w:hanging="320"/>
      </w:pPr>
      <w:rPr>
        <w:rFonts w:hint="default"/>
        <w:lang w:val="es-ES" w:eastAsia="en-US" w:bidi="ar-SA"/>
      </w:rPr>
    </w:lvl>
    <w:lvl w:ilvl="3" w:tplc="A2926256">
      <w:numFmt w:val="bullet"/>
      <w:lvlText w:val="•"/>
      <w:lvlJc w:val="left"/>
      <w:pPr>
        <w:ind w:left="1639" w:hanging="320"/>
      </w:pPr>
      <w:rPr>
        <w:rFonts w:hint="default"/>
        <w:lang w:val="es-ES" w:eastAsia="en-US" w:bidi="ar-SA"/>
      </w:rPr>
    </w:lvl>
    <w:lvl w:ilvl="4" w:tplc="FFB6AB20">
      <w:numFmt w:val="bullet"/>
      <w:lvlText w:val="•"/>
      <w:lvlJc w:val="left"/>
      <w:pPr>
        <w:ind w:left="2369" w:hanging="320"/>
      </w:pPr>
      <w:rPr>
        <w:rFonts w:hint="default"/>
        <w:lang w:val="es-ES" w:eastAsia="en-US" w:bidi="ar-SA"/>
      </w:rPr>
    </w:lvl>
    <w:lvl w:ilvl="5" w:tplc="62CEDF18">
      <w:numFmt w:val="bullet"/>
      <w:lvlText w:val="•"/>
      <w:lvlJc w:val="left"/>
      <w:pPr>
        <w:ind w:left="3099" w:hanging="320"/>
      </w:pPr>
      <w:rPr>
        <w:rFonts w:hint="default"/>
        <w:lang w:val="es-ES" w:eastAsia="en-US" w:bidi="ar-SA"/>
      </w:rPr>
    </w:lvl>
    <w:lvl w:ilvl="6" w:tplc="49943640">
      <w:numFmt w:val="bullet"/>
      <w:lvlText w:val="•"/>
      <w:lvlJc w:val="left"/>
      <w:pPr>
        <w:ind w:left="3828" w:hanging="320"/>
      </w:pPr>
      <w:rPr>
        <w:rFonts w:hint="default"/>
        <w:lang w:val="es-ES" w:eastAsia="en-US" w:bidi="ar-SA"/>
      </w:rPr>
    </w:lvl>
    <w:lvl w:ilvl="7" w:tplc="8572D948">
      <w:numFmt w:val="bullet"/>
      <w:lvlText w:val="•"/>
      <w:lvlJc w:val="left"/>
      <w:pPr>
        <w:ind w:left="4558" w:hanging="320"/>
      </w:pPr>
      <w:rPr>
        <w:rFonts w:hint="default"/>
        <w:lang w:val="es-ES" w:eastAsia="en-US" w:bidi="ar-SA"/>
      </w:rPr>
    </w:lvl>
    <w:lvl w:ilvl="8" w:tplc="5F12C950">
      <w:numFmt w:val="bullet"/>
      <w:lvlText w:val="•"/>
      <w:lvlJc w:val="left"/>
      <w:pPr>
        <w:ind w:left="5288" w:hanging="320"/>
      </w:pPr>
      <w:rPr>
        <w:rFonts w:hint="default"/>
        <w:lang w:val="es-ES" w:eastAsia="en-US" w:bidi="ar-SA"/>
      </w:rPr>
    </w:lvl>
  </w:abstractNum>
  <w:abstractNum w:abstractNumId="7" w15:restartNumberingAfterBreak="0">
    <w:nsid w:val="0B1B4699"/>
    <w:multiLevelType w:val="hybridMultilevel"/>
    <w:tmpl w:val="1C1CC3A0"/>
    <w:lvl w:ilvl="0" w:tplc="6590AA10">
      <w:start w:val="1"/>
      <w:numFmt w:val="decimal"/>
      <w:lvlText w:val="%1"/>
      <w:lvlJc w:val="left"/>
      <w:pPr>
        <w:ind w:left="170" w:hanging="288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91501312">
      <w:numFmt w:val="bullet"/>
      <w:lvlText w:val="•"/>
      <w:lvlJc w:val="left"/>
      <w:pPr>
        <w:ind w:left="836" w:hanging="288"/>
      </w:pPr>
      <w:rPr>
        <w:rFonts w:hint="default"/>
        <w:lang w:val="es-ES" w:eastAsia="en-US" w:bidi="ar-SA"/>
      </w:rPr>
    </w:lvl>
    <w:lvl w:ilvl="2" w:tplc="EDE62460">
      <w:numFmt w:val="bullet"/>
      <w:lvlText w:val="•"/>
      <w:lvlJc w:val="left"/>
      <w:pPr>
        <w:ind w:left="1493" w:hanging="288"/>
      </w:pPr>
      <w:rPr>
        <w:rFonts w:hint="default"/>
        <w:lang w:val="es-ES" w:eastAsia="en-US" w:bidi="ar-SA"/>
      </w:rPr>
    </w:lvl>
    <w:lvl w:ilvl="3" w:tplc="E49233DE">
      <w:numFmt w:val="bullet"/>
      <w:lvlText w:val="•"/>
      <w:lvlJc w:val="left"/>
      <w:pPr>
        <w:ind w:left="2150" w:hanging="288"/>
      </w:pPr>
      <w:rPr>
        <w:rFonts w:hint="default"/>
        <w:lang w:val="es-ES" w:eastAsia="en-US" w:bidi="ar-SA"/>
      </w:rPr>
    </w:lvl>
    <w:lvl w:ilvl="4" w:tplc="18503350">
      <w:numFmt w:val="bullet"/>
      <w:lvlText w:val="•"/>
      <w:lvlJc w:val="left"/>
      <w:pPr>
        <w:ind w:left="2807" w:hanging="288"/>
      </w:pPr>
      <w:rPr>
        <w:rFonts w:hint="default"/>
        <w:lang w:val="es-ES" w:eastAsia="en-US" w:bidi="ar-SA"/>
      </w:rPr>
    </w:lvl>
    <w:lvl w:ilvl="5" w:tplc="D25A5340">
      <w:numFmt w:val="bullet"/>
      <w:lvlText w:val="•"/>
      <w:lvlJc w:val="left"/>
      <w:pPr>
        <w:ind w:left="3464" w:hanging="288"/>
      </w:pPr>
      <w:rPr>
        <w:rFonts w:hint="default"/>
        <w:lang w:val="es-ES" w:eastAsia="en-US" w:bidi="ar-SA"/>
      </w:rPr>
    </w:lvl>
    <w:lvl w:ilvl="6" w:tplc="2CDA1EB6">
      <w:numFmt w:val="bullet"/>
      <w:lvlText w:val="•"/>
      <w:lvlJc w:val="left"/>
      <w:pPr>
        <w:ind w:left="4120" w:hanging="288"/>
      </w:pPr>
      <w:rPr>
        <w:rFonts w:hint="default"/>
        <w:lang w:val="es-ES" w:eastAsia="en-US" w:bidi="ar-SA"/>
      </w:rPr>
    </w:lvl>
    <w:lvl w:ilvl="7" w:tplc="74E01664">
      <w:numFmt w:val="bullet"/>
      <w:lvlText w:val="•"/>
      <w:lvlJc w:val="left"/>
      <w:pPr>
        <w:ind w:left="4777" w:hanging="288"/>
      </w:pPr>
      <w:rPr>
        <w:rFonts w:hint="default"/>
        <w:lang w:val="es-ES" w:eastAsia="en-US" w:bidi="ar-SA"/>
      </w:rPr>
    </w:lvl>
    <w:lvl w:ilvl="8" w:tplc="415AACFE">
      <w:numFmt w:val="bullet"/>
      <w:lvlText w:val="•"/>
      <w:lvlJc w:val="left"/>
      <w:pPr>
        <w:ind w:left="5434" w:hanging="288"/>
      </w:pPr>
      <w:rPr>
        <w:rFonts w:hint="default"/>
        <w:lang w:val="es-ES" w:eastAsia="en-US" w:bidi="ar-SA"/>
      </w:rPr>
    </w:lvl>
  </w:abstractNum>
  <w:abstractNum w:abstractNumId="8" w15:restartNumberingAfterBreak="0">
    <w:nsid w:val="0C635EFF"/>
    <w:multiLevelType w:val="hybridMultilevel"/>
    <w:tmpl w:val="51AC87E6"/>
    <w:lvl w:ilvl="0" w:tplc="F88A8762">
      <w:start w:val="1"/>
      <w:numFmt w:val="decimal"/>
      <w:lvlText w:val="%1"/>
      <w:lvlJc w:val="left"/>
      <w:pPr>
        <w:ind w:left="170" w:hanging="240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48741B44">
      <w:numFmt w:val="bullet"/>
      <w:lvlText w:val="•"/>
      <w:lvlJc w:val="left"/>
      <w:pPr>
        <w:ind w:left="836" w:hanging="240"/>
      </w:pPr>
      <w:rPr>
        <w:rFonts w:hint="default"/>
        <w:lang w:val="es-ES" w:eastAsia="en-US" w:bidi="ar-SA"/>
      </w:rPr>
    </w:lvl>
    <w:lvl w:ilvl="2" w:tplc="7D98A3CC">
      <w:numFmt w:val="bullet"/>
      <w:lvlText w:val="•"/>
      <w:lvlJc w:val="left"/>
      <w:pPr>
        <w:ind w:left="1493" w:hanging="240"/>
      </w:pPr>
      <w:rPr>
        <w:rFonts w:hint="default"/>
        <w:lang w:val="es-ES" w:eastAsia="en-US" w:bidi="ar-SA"/>
      </w:rPr>
    </w:lvl>
    <w:lvl w:ilvl="3" w:tplc="76CC018A">
      <w:numFmt w:val="bullet"/>
      <w:lvlText w:val="•"/>
      <w:lvlJc w:val="left"/>
      <w:pPr>
        <w:ind w:left="2150" w:hanging="240"/>
      </w:pPr>
      <w:rPr>
        <w:rFonts w:hint="default"/>
        <w:lang w:val="es-ES" w:eastAsia="en-US" w:bidi="ar-SA"/>
      </w:rPr>
    </w:lvl>
    <w:lvl w:ilvl="4" w:tplc="8DCC44BE">
      <w:numFmt w:val="bullet"/>
      <w:lvlText w:val="•"/>
      <w:lvlJc w:val="left"/>
      <w:pPr>
        <w:ind w:left="2807" w:hanging="240"/>
      </w:pPr>
      <w:rPr>
        <w:rFonts w:hint="default"/>
        <w:lang w:val="es-ES" w:eastAsia="en-US" w:bidi="ar-SA"/>
      </w:rPr>
    </w:lvl>
    <w:lvl w:ilvl="5" w:tplc="7D2C929E">
      <w:numFmt w:val="bullet"/>
      <w:lvlText w:val="•"/>
      <w:lvlJc w:val="left"/>
      <w:pPr>
        <w:ind w:left="3464" w:hanging="240"/>
      </w:pPr>
      <w:rPr>
        <w:rFonts w:hint="default"/>
        <w:lang w:val="es-ES" w:eastAsia="en-US" w:bidi="ar-SA"/>
      </w:rPr>
    </w:lvl>
    <w:lvl w:ilvl="6" w:tplc="240066EC">
      <w:numFmt w:val="bullet"/>
      <w:lvlText w:val="•"/>
      <w:lvlJc w:val="left"/>
      <w:pPr>
        <w:ind w:left="4120" w:hanging="240"/>
      </w:pPr>
      <w:rPr>
        <w:rFonts w:hint="default"/>
        <w:lang w:val="es-ES" w:eastAsia="en-US" w:bidi="ar-SA"/>
      </w:rPr>
    </w:lvl>
    <w:lvl w:ilvl="7" w:tplc="DEE816B2">
      <w:numFmt w:val="bullet"/>
      <w:lvlText w:val="•"/>
      <w:lvlJc w:val="left"/>
      <w:pPr>
        <w:ind w:left="4777" w:hanging="240"/>
      </w:pPr>
      <w:rPr>
        <w:rFonts w:hint="default"/>
        <w:lang w:val="es-ES" w:eastAsia="en-US" w:bidi="ar-SA"/>
      </w:rPr>
    </w:lvl>
    <w:lvl w:ilvl="8" w:tplc="2B40A328">
      <w:numFmt w:val="bullet"/>
      <w:lvlText w:val="•"/>
      <w:lvlJc w:val="left"/>
      <w:pPr>
        <w:ind w:left="5434" w:hanging="240"/>
      </w:pPr>
      <w:rPr>
        <w:rFonts w:hint="default"/>
        <w:lang w:val="es-ES" w:eastAsia="en-US" w:bidi="ar-SA"/>
      </w:rPr>
    </w:lvl>
  </w:abstractNum>
  <w:abstractNum w:abstractNumId="9" w15:restartNumberingAfterBreak="0">
    <w:nsid w:val="150C3227"/>
    <w:multiLevelType w:val="hybridMultilevel"/>
    <w:tmpl w:val="59964CA4"/>
    <w:lvl w:ilvl="0" w:tplc="B9C6786E">
      <w:start w:val="1"/>
      <w:numFmt w:val="decimal"/>
      <w:lvlText w:val="%1"/>
      <w:lvlJc w:val="left"/>
      <w:pPr>
        <w:ind w:left="170" w:hanging="282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A4D4E288">
      <w:numFmt w:val="bullet"/>
      <w:lvlText w:val="•"/>
      <w:lvlJc w:val="left"/>
      <w:pPr>
        <w:ind w:left="836" w:hanging="282"/>
      </w:pPr>
      <w:rPr>
        <w:rFonts w:hint="default"/>
        <w:lang w:val="es-ES" w:eastAsia="en-US" w:bidi="ar-SA"/>
      </w:rPr>
    </w:lvl>
    <w:lvl w:ilvl="2" w:tplc="113C74A4">
      <w:numFmt w:val="bullet"/>
      <w:lvlText w:val="•"/>
      <w:lvlJc w:val="left"/>
      <w:pPr>
        <w:ind w:left="1493" w:hanging="282"/>
      </w:pPr>
      <w:rPr>
        <w:rFonts w:hint="default"/>
        <w:lang w:val="es-ES" w:eastAsia="en-US" w:bidi="ar-SA"/>
      </w:rPr>
    </w:lvl>
    <w:lvl w:ilvl="3" w:tplc="5ADABEC6">
      <w:numFmt w:val="bullet"/>
      <w:lvlText w:val="•"/>
      <w:lvlJc w:val="left"/>
      <w:pPr>
        <w:ind w:left="2150" w:hanging="282"/>
      </w:pPr>
      <w:rPr>
        <w:rFonts w:hint="default"/>
        <w:lang w:val="es-ES" w:eastAsia="en-US" w:bidi="ar-SA"/>
      </w:rPr>
    </w:lvl>
    <w:lvl w:ilvl="4" w:tplc="442E2530">
      <w:numFmt w:val="bullet"/>
      <w:lvlText w:val="•"/>
      <w:lvlJc w:val="left"/>
      <w:pPr>
        <w:ind w:left="2807" w:hanging="282"/>
      </w:pPr>
      <w:rPr>
        <w:rFonts w:hint="default"/>
        <w:lang w:val="es-ES" w:eastAsia="en-US" w:bidi="ar-SA"/>
      </w:rPr>
    </w:lvl>
    <w:lvl w:ilvl="5" w:tplc="1FE29C86">
      <w:numFmt w:val="bullet"/>
      <w:lvlText w:val="•"/>
      <w:lvlJc w:val="left"/>
      <w:pPr>
        <w:ind w:left="3464" w:hanging="282"/>
      </w:pPr>
      <w:rPr>
        <w:rFonts w:hint="default"/>
        <w:lang w:val="es-ES" w:eastAsia="en-US" w:bidi="ar-SA"/>
      </w:rPr>
    </w:lvl>
    <w:lvl w:ilvl="6" w:tplc="615A2630">
      <w:numFmt w:val="bullet"/>
      <w:lvlText w:val="•"/>
      <w:lvlJc w:val="left"/>
      <w:pPr>
        <w:ind w:left="4120" w:hanging="282"/>
      </w:pPr>
      <w:rPr>
        <w:rFonts w:hint="default"/>
        <w:lang w:val="es-ES" w:eastAsia="en-US" w:bidi="ar-SA"/>
      </w:rPr>
    </w:lvl>
    <w:lvl w:ilvl="7" w:tplc="7F5A01C2">
      <w:numFmt w:val="bullet"/>
      <w:lvlText w:val="•"/>
      <w:lvlJc w:val="left"/>
      <w:pPr>
        <w:ind w:left="4777" w:hanging="282"/>
      </w:pPr>
      <w:rPr>
        <w:rFonts w:hint="default"/>
        <w:lang w:val="es-ES" w:eastAsia="en-US" w:bidi="ar-SA"/>
      </w:rPr>
    </w:lvl>
    <w:lvl w:ilvl="8" w:tplc="A90A6FD6">
      <w:numFmt w:val="bullet"/>
      <w:lvlText w:val="•"/>
      <w:lvlJc w:val="left"/>
      <w:pPr>
        <w:ind w:left="5434" w:hanging="282"/>
      </w:pPr>
      <w:rPr>
        <w:rFonts w:hint="default"/>
        <w:lang w:val="es-ES" w:eastAsia="en-US" w:bidi="ar-SA"/>
      </w:rPr>
    </w:lvl>
  </w:abstractNum>
  <w:abstractNum w:abstractNumId="10" w15:restartNumberingAfterBreak="0">
    <w:nsid w:val="160C7712"/>
    <w:multiLevelType w:val="hybridMultilevel"/>
    <w:tmpl w:val="5B1CD53C"/>
    <w:lvl w:ilvl="0" w:tplc="0A5A7566">
      <w:start w:val="1"/>
      <w:numFmt w:val="decimal"/>
      <w:lvlText w:val="%1."/>
      <w:lvlJc w:val="left"/>
      <w:pPr>
        <w:ind w:left="170" w:hanging="214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447E2B8C">
      <w:start w:val="1"/>
      <w:numFmt w:val="decimal"/>
      <w:lvlText w:val="%2"/>
      <w:lvlJc w:val="left"/>
      <w:pPr>
        <w:ind w:left="170" w:hanging="291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FA80B2AA">
      <w:numFmt w:val="bullet"/>
      <w:lvlText w:val="•"/>
      <w:lvlJc w:val="left"/>
      <w:pPr>
        <w:ind w:left="1493" w:hanging="291"/>
      </w:pPr>
      <w:rPr>
        <w:rFonts w:hint="default"/>
        <w:lang w:val="es-ES" w:eastAsia="en-US" w:bidi="ar-SA"/>
      </w:rPr>
    </w:lvl>
    <w:lvl w:ilvl="3" w:tplc="9F16B82E">
      <w:numFmt w:val="bullet"/>
      <w:lvlText w:val="•"/>
      <w:lvlJc w:val="left"/>
      <w:pPr>
        <w:ind w:left="2150" w:hanging="291"/>
      </w:pPr>
      <w:rPr>
        <w:rFonts w:hint="default"/>
        <w:lang w:val="es-ES" w:eastAsia="en-US" w:bidi="ar-SA"/>
      </w:rPr>
    </w:lvl>
    <w:lvl w:ilvl="4" w:tplc="2AC42B16">
      <w:numFmt w:val="bullet"/>
      <w:lvlText w:val="•"/>
      <w:lvlJc w:val="left"/>
      <w:pPr>
        <w:ind w:left="2807" w:hanging="291"/>
      </w:pPr>
      <w:rPr>
        <w:rFonts w:hint="default"/>
        <w:lang w:val="es-ES" w:eastAsia="en-US" w:bidi="ar-SA"/>
      </w:rPr>
    </w:lvl>
    <w:lvl w:ilvl="5" w:tplc="52EEFA90">
      <w:numFmt w:val="bullet"/>
      <w:lvlText w:val="•"/>
      <w:lvlJc w:val="left"/>
      <w:pPr>
        <w:ind w:left="3464" w:hanging="291"/>
      </w:pPr>
      <w:rPr>
        <w:rFonts w:hint="default"/>
        <w:lang w:val="es-ES" w:eastAsia="en-US" w:bidi="ar-SA"/>
      </w:rPr>
    </w:lvl>
    <w:lvl w:ilvl="6" w:tplc="312A9734">
      <w:numFmt w:val="bullet"/>
      <w:lvlText w:val="•"/>
      <w:lvlJc w:val="left"/>
      <w:pPr>
        <w:ind w:left="4120" w:hanging="291"/>
      </w:pPr>
      <w:rPr>
        <w:rFonts w:hint="default"/>
        <w:lang w:val="es-ES" w:eastAsia="en-US" w:bidi="ar-SA"/>
      </w:rPr>
    </w:lvl>
    <w:lvl w:ilvl="7" w:tplc="2A849982">
      <w:numFmt w:val="bullet"/>
      <w:lvlText w:val="•"/>
      <w:lvlJc w:val="left"/>
      <w:pPr>
        <w:ind w:left="4777" w:hanging="291"/>
      </w:pPr>
      <w:rPr>
        <w:rFonts w:hint="default"/>
        <w:lang w:val="es-ES" w:eastAsia="en-US" w:bidi="ar-SA"/>
      </w:rPr>
    </w:lvl>
    <w:lvl w:ilvl="8" w:tplc="7F9AB43C">
      <w:numFmt w:val="bullet"/>
      <w:lvlText w:val="•"/>
      <w:lvlJc w:val="left"/>
      <w:pPr>
        <w:ind w:left="5434" w:hanging="291"/>
      </w:pPr>
      <w:rPr>
        <w:rFonts w:hint="default"/>
        <w:lang w:val="es-ES" w:eastAsia="en-US" w:bidi="ar-SA"/>
      </w:rPr>
    </w:lvl>
  </w:abstractNum>
  <w:abstractNum w:abstractNumId="11" w15:restartNumberingAfterBreak="0">
    <w:nsid w:val="172B795E"/>
    <w:multiLevelType w:val="hybridMultilevel"/>
    <w:tmpl w:val="9F58A4D2"/>
    <w:lvl w:ilvl="0" w:tplc="77184FBE">
      <w:start w:val="1"/>
      <w:numFmt w:val="decimal"/>
      <w:lvlText w:val="%1"/>
      <w:lvlJc w:val="left"/>
      <w:pPr>
        <w:ind w:left="170" w:hanging="288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7D025364">
      <w:numFmt w:val="bullet"/>
      <w:lvlText w:val="•"/>
      <w:lvlJc w:val="left"/>
      <w:pPr>
        <w:ind w:left="836" w:hanging="288"/>
      </w:pPr>
      <w:rPr>
        <w:rFonts w:hint="default"/>
        <w:lang w:val="es-ES" w:eastAsia="en-US" w:bidi="ar-SA"/>
      </w:rPr>
    </w:lvl>
    <w:lvl w:ilvl="2" w:tplc="9398C504">
      <w:numFmt w:val="bullet"/>
      <w:lvlText w:val="•"/>
      <w:lvlJc w:val="left"/>
      <w:pPr>
        <w:ind w:left="1493" w:hanging="288"/>
      </w:pPr>
      <w:rPr>
        <w:rFonts w:hint="default"/>
        <w:lang w:val="es-ES" w:eastAsia="en-US" w:bidi="ar-SA"/>
      </w:rPr>
    </w:lvl>
    <w:lvl w:ilvl="3" w:tplc="9C32B6BA">
      <w:numFmt w:val="bullet"/>
      <w:lvlText w:val="•"/>
      <w:lvlJc w:val="left"/>
      <w:pPr>
        <w:ind w:left="2150" w:hanging="288"/>
      </w:pPr>
      <w:rPr>
        <w:rFonts w:hint="default"/>
        <w:lang w:val="es-ES" w:eastAsia="en-US" w:bidi="ar-SA"/>
      </w:rPr>
    </w:lvl>
    <w:lvl w:ilvl="4" w:tplc="AA2871EE">
      <w:numFmt w:val="bullet"/>
      <w:lvlText w:val="•"/>
      <w:lvlJc w:val="left"/>
      <w:pPr>
        <w:ind w:left="2807" w:hanging="288"/>
      </w:pPr>
      <w:rPr>
        <w:rFonts w:hint="default"/>
        <w:lang w:val="es-ES" w:eastAsia="en-US" w:bidi="ar-SA"/>
      </w:rPr>
    </w:lvl>
    <w:lvl w:ilvl="5" w:tplc="4EEE7134">
      <w:numFmt w:val="bullet"/>
      <w:lvlText w:val="•"/>
      <w:lvlJc w:val="left"/>
      <w:pPr>
        <w:ind w:left="3464" w:hanging="288"/>
      </w:pPr>
      <w:rPr>
        <w:rFonts w:hint="default"/>
        <w:lang w:val="es-ES" w:eastAsia="en-US" w:bidi="ar-SA"/>
      </w:rPr>
    </w:lvl>
    <w:lvl w:ilvl="6" w:tplc="4E5C8316">
      <w:numFmt w:val="bullet"/>
      <w:lvlText w:val="•"/>
      <w:lvlJc w:val="left"/>
      <w:pPr>
        <w:ind w:left="4120" w:hanging="288"/>
      </w:pPr>
      <w:rPr>
        <w:rFonts w:hint="default"/>
        <w:lang w:val="es-ES" w:eastAsia="en-US" w:bidi="ar-SA"/>
      </w:rPr>
    </w:lvl>
    <w:lvl w:ilvl="7" w:tplc="8B32A982">
      <w:numFmt w:val="bullet"/>
      <w:lvlText w:val="•"/>
      <w:lvlJc w:val="left"/>
      <w:pPr>
        <w:ind w:left="4777" w:hanging="288"/>
      </w:pPr>
      <w:rPr>
        <w:rFonts w:hint="default"/>
        <w:lang w:val="es-ES" w:eastAsia="en-US" w:bidi="ar-SA"/>
      </w:rPr>
    </w:lvl>
    <w:lvl w:ilvl="8" w:tplc="5C9EB67C">
      <w:numFmt w:val="bullet"/>
      <w:lvlText w:val="•"/>
      <w:lvlJc w:val="left"/>
      <w:pPr>
        <w:ind w:left="5434" w:hanging="288"/>
      </w:pPr>
      <w:rPr>
        <w:rFonts w:hint="default"/>
        <w:lang w:val="es-ES" w:eastAsia="en-US" w:bidi="ar-SA"/>
      </w:rPr>
    </w:lvl>
  </w:abstractNum>
  <w:abstractNum w:abstractNumId="12" w15:restartNumberingAfterBreak="0">
    <w:nsid w:val="1EA0225D"/>
    <w:multiLevelType w:val="hybridMultilevel"/>
    <w:tmpl w:val="FF60BFE6"/>
    <w:lvl w:ilvl="0" w:tplc="72BAA608">
      <w:start w:val="1"/>
      <w:numFmt w:val="decimal"/>
      <w:lvlText w:val="%1."/>
      <w:lvlJc w:val="left"/>
      <w:pPr>
        <w:ind w:left="257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09EAB160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33A00370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3AB0D406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A656B0DE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B5F28DD0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F47028A6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F00EF7D4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04847DF4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13" w15:restartNumberingAfterBreak="0">
    <w:nsid w:val="1EB94B64"/>
    <w:multiLevelType w:val="hybridMultilevel"/>
    <w:tmpl w:val="02EEE41E"/>
    <w:lvl w:ilvl="0" w:tplc="F0EE72AC">
      <w:start w:val="1"/>
      <w:numFmt w:val="decimal"/>
      <w:lvlText w:val="%1."/>
      <w:lvlJc w:val="left"/>
      <w:pPr>
        <w:ind w:left="248" w:hanging="192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D2C422D8">
      <w:numFmt w:val="bullet"/>
      <w:lvlText w:val="•"/>
      <w:lvlJc w:val="left"/>
      <w:pPr>
        <w:ind w:left="890" w:hanging="192"/>
      </w:pPr>
      <w:rPr>
        <w:rFonts w:hint="default"/>
        <w:lang w:val="es-ES" w:eastAsia="en-US" w:bidi="ar-SA"/>
      </w:rPr>
    </w:lvl>
    <w:lvl w:ilvl="2" w:tplc="13E21B58">
      <w:numFmt w:val="bullet"/>
      <w:lvlText w:val="•"/>
      <w:lvlJc w:val="left"/>
      <w:pPr>
        <w:ind w:left="1541" w:hanging="192"/>
      </w:pPr>
      <w:rPr>
        <w:rFonts w:hint="default"/>
        <w:lang w:val="es-ES" w:eastAsia="en-US" w:bidi="ar-SA"/>
      </w:rPr>
    </w:lvl>
    <w:lvl w:ilvl="3" w:tplc="5E34528C">
      <w:numFmt w:val="bullet"/>
      <w:lvlText w:val="•"/>
      <w:lvlJc w:val="left"/>
      <w:pPr>
        <w:ind w:left="2192" w:hanging="192"/>
      </w:pPr>
      <w:rPr>
        <w:rFonts w:hint="default"/>
        <w:lang w:val="es-ES" w:eastAsia="en-US" w:bidi="ar-SA"/>
      </w:rPr>
    </w:lvl>
    <w:lvl w:ilvl="4" w:tplc="49082BF8">
      <w:numFmt w:val="bullet"/>
      <w:lvlText w:val="•"/>
      <w:lvlJc w:val="left"/>
      <w:pPr>
        <w:ind w:left="2843" w:hanging="192"/>
      </w:pPr>
      <w:rPr>
        <w:rFonts w:hint="default"/>
        <w:lang w:val="es-ES" w:eastAsia="en-US" w:bidi="ar-SA"/>
      </w:rPr>
    </w:lvl>
    <w:lvl w:ilvl="5" w:tplc="403C9308">
      <w:numFmt w:val="bullet"/>
      <w:lvlText w:val="•"/>
      <w:lvlJc w:val="left"/>
      <w:pPr>
        <w:ind w:left="3494" w:hanging="192"/>
      </w:pPr>
      <w:rPr>
        <w:rFonts w:hint="default"/>
        <w:lang w:val="es-ES" w:eastAsia="en-US" w:bidi="ar-SA"/>
      </w:rPr>
    </w:lvl>
    <w:lvl w:ilvl="6" w:tplc="300451B8">
      <w:numFmt w:val="bullet"/>
      <w:lvlText w:val="•"/>
      <w:lvlJc w:val="left"/>
      <w:pPr>
        <w:ind w:left="4144" w:hanging="192"/>
      </w:pPr>
      <w:rPr>
        <w:rFonts w:hint="default"/>
        <w:lang w:val="es-ES" w:eastAsia="en-US" w:bidi="ar-SA"/>
      </w:rPr>
    </w:lvl>
    <w:lvl w:ilvl="7" w:tplc="584CBA0E">
      <w:numFmt w:val="bullet"/>
      <w:lvlText w:val="•"/>
      <w:lvlJc w:val="left"/>
      <w:pPr>
        <w:ind w:left="4795" w:hanging="192"/>
      </w:pPr>
      <w:rPr>
        <w:rFonts w:hint="default"/>
        <w:lang w:val="es-ES" w:eastAsia="en-US" w:bidi="ar-SA"/>
      </w:rPr>
    </w:lvl>
    <w:lvl w:ilvl="8" w:tplc="41607222">
      <w:numFmt w:val="bullet"/>
      <w:lvlText w:val="•"/>
      <w:lvlJc w:val="left"/>
      <w:pPr>
        <w:ind w:left="5446" w:hanging="192"/>
      </w:pPr>
      <w:rPr>
        <w:rFonts w:hint="default"/>
        <w:lang w:val="es-ES" w:eastAsia="en-US" w:bidi="ar-SA"/>
      </w:rPr>
    </w:lvl>
  </w:abstractNum>
  <w:abstractNum w:abstractNumId="14" w15:restartNumberingAfterBreak="0">
    <w:nsid w:val="22942F1E"/>
    <w:multiLevelType w:val="hybridMultilevel"/>
    <w:tmpl w:val="9DBCCF52"/>
    <w:lvl w:ilvl="0" w:tplc="0344A04C">
      <w:start w:val="1"/>
      <w:numFmt w:val="decimal"/>
      <w:lvlText w:val="%1"/>
      <w:lvlJc w:val="left"/>
      <w:pPr>
        <w:ind w:left="170" w:hanging="333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0A0A774C">
      <w:numFmt w:val="bullet"/>
      <w:lvlText w:val="•"/>
      <w:lvlJc w:val="left"/>
      <w:pPr>
        <w:ind w:left="836" w:hanging="333"/>
      </w:pPr>
      <w:rPr>
        <w:rFonts w:hint="default"/>
        <w:lang w:val="es-ES" w:eastAsia="en-US" w:bidi="ar-SA"/>
      </w:rPr>
    </w:lvl>
    <w:lvl w:ilvl="2" w:tplc="35A8EA02">
      <w:numFmt w:val="bullet"/>
      <w:lvlText w:val="•"/>
      <w:lvlJc w:val="left"/>
      <w:pPr>
        <w:ind w:left="1493" w:hanging="333"/>
      </w:pPr>
      <w:rPr>
        <w:rFonts w:hint="default"/>
        <w:lang w:val="es-ES" w:eastAsia="en-US" w:bidi="ar-SA"/>
      </w:rPr>
    </w:lvl>
    <w:lvl w:ilvl="3" w:tplc="E7CACCDC">
      <w:numFmt w:val="bullet"/>
      <w:lvlText w:val="•"/>
      <w:lvlJc w:val="left"/>
      <w:pPr>
        <w:ind w:left="2150" w:hanging="333"/>
      </w:pPr>
      <w:rPr>
        <w:rFonts w:hint="default"/>
        <w:lang w:val="es-ES" w:eastAsia="en-US" w:bidi="ar-SA"/>
      </w:rPr>
    </w:lvl>
    <w:lvl w:ilvl="4" w:tplc="96E69A36">
      <w:numFmt w:val="bullet"/>
      <w:lvlText w:val="•"/>
      <w:lvlJc w:val="left"/>
      <w:pPr>
        <w:ind w:left="2807" w:hanging="333"/>
      </w:pPr>
      <w:rPr>
        <w:rFonts w:hint="default"/>
        <w:lang w:val="es-ES" w:eastAsia="en-US" w:bidi="ar-SA"/>
      </w:rPr>
    </w:lvl>
    <w:lvl w:ilvl="5" w:tplc="7F8A4030">
      <w:numFmt w:val="bullet"/>
      <w:lvlText w:val="•"/>
      <w:lvlJc w:val="left"/>
      <w:pPr>
        <w:ind w:left="3464" w:hanging="333"/>
      </w:pPr>
      <w:rPr>
        <w:rFonts w:hint="default"/>
        <w:lang w:val="es-ES" w:eastAsia="en-US" w:bidi="ar-SA"/>
      </w:rPr>
    </w:lvl>
    <w:lvl w:ilvl="6" w:tplc="EE90AA9A">
      <w:numFmt w:val="bullet"/>
      <w:lvlText w:val="•"/>
      <w:lvlJc w:val="left"/>
      <w:pPr>
        <w:ind w:left="4120" w:hanging="333"/>
      </w:pPr>
      <w:rPr>
        <w:rFonts w:hint="default"/>
        <w:lang w:val="es-ES" w:eastAsia="en-US" w:bidi="ar-SA"/>
      </w:rPr>
    </w:lvl>
    <w:lvl w:ilvl="7" w:tplc="68281E3C">
      <w:numFmt w:val="bullet"/>
      <w:lvlText w:val="•"/>
      <w:lvlJc w:val="left"/>
      <w:pPr>
        <w:ind w:left="4777" w:hanging="333"/>
      </w:pPr>
      <w:rPr>
        <w:rFonts w:hint="default"/>
        <w:lang w:val="es-ES" w:eastAsia="en-US" w:bidi="ar-SA"/>
      </w:rPr>
    </w:lvl>
    <w:lvl w:ilvl="8" w:tplc="5CCEB8B2">
      <w:numFmt w:val="bullet"/>
      <w:lvlText w:val="•"/>
      <w:lvlJc w:val="left"/>
      <w:pPr>
        <w:ind w:left="5434" w:hanging="333"/>
      </w:pPr>
      <w:rPr>
        <w:rFonts w:hint="default"/>
        <w:lang w:val="es-ES" w:eastAsia="en-US" w:bidi="ar-SA"/>
      </w:rPr>
    </w:lvl>
  </w:abstractNum>
  <w:abstractNum w:abstractNumId="15" w15:restartNumberingAfterBreak="0">
    <w:nsid w:val="26745C8F"/>
    <w:multiLevelType w:val="hybridMultilevel"/>
    <w:tmpl w:val="3C5ADD8A"/>
    <w:lvl w:ilvl="0" w:tplc="AB0805A6">
      <w:start w:val="5"/>
      <w:numFmt w:val="decimal"/>
      <w:lvlText w:val="%1"/>
      <w:lvlJc w:val="left"/>
      <w:pPr>
        <w:ind w:left="170" w:hanging="284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08D08F10">
      <w:numFmt w:val="bullet"/>
      <w:lvlText w:val="•"/>
      <w:lvlJc w:val="left"/>
      <w:pPr>
        <w:ind w:left="836" w:hanging="284"/>
      </w:pPr>
      <w:rPr>
        <w:rFonts w:hint="default"/>
        <w:lang w:val="es-ES" w:eastAsia="en-US" w:bidi="ar-SA"/>
      </w:rPr>
    </w:lvl>
    <w:lvl w:ilvl="2" w:tplc="CDDE685C">
      <w:numFmt w:val="bullet"/>
      <w:lvlText w:val="•"/>
      <w:lvlJc w:val="left"/>
      <w:pPr>
        <w:ind w:left="1493" w:hanging="284"/>
      </w:pPr>
      <w:rPr>
        <w:rFonts w:hint="default"/>
        <w:lang w:val="es-ES" w:eastAsia="en-US" w:bidi="ar-SA"/>
      </w:rPr>
    </w:lvl>
    <w:lvl w:ilvl="3" w:tplc="18D60F62">
      <w:numFmt w:val="bullet"/>
      <w:lvlText w:val="•"/>
      <w:lvlJc w:val="left"/>
      <w:pPr>
        <w:ind w:left="2150" w:hanging="284"/>
      </w:pPr>
      <w:rPr>
        <w:rFonts w:hint="default"/>
        <w:lang w:val="es-ES" w:eastAsia="en-US" w:bidi="ar-SA"/>
      </w:rPr>
    </w:lvl>
    <w:lvl w:ilvl="4" w:tplc="9A36B384">
      <w:numFmt w:val="bullet"/>
      <w:lvlText w:val="•"/>
      <w:lvlJc w:val="left"/>
      <w:pPr>
        <w:ind w:left="2807" w:hanging="284"/>
      </w:pPr>
      <w:rPr>
        <w:rFonts w:hint="default"/>
        <w:lang w:val="es-ES" w:eastAsia="en-US" w:bidi="ar-SA"/>
      </w:rPr>
    </w:lvl>
    <w:lvl w:ilvl="5" w:tplc="549EC70A">
      <w:numFmt w:val="bullet"/>
      <w:lvlText w:val="•"/>
      <w:lvlJc w:val="left"/>
      <w:pPr>
        <w:ind w:left="3464" w:hanging="284"/>
      </w:pPr>
      <w:rPr>
        <w:rFonts w:hint="default"/>
        <w:lang w:val="es-ES" w:eastAsia="en-US" w:bidi="ar-SA"/>
      </w:rPr>
    </w:lvl>
    <w:lvl w:ilvl="6" w:tplc="5B0C7214">
      <w:numFmt w:val="bullet"/>
      <w:lvlText w:val="•"/>
      <w:lvlJc w:val="left"/>
      <w:pPr>
        <w:ind w:left="4120" w:hanging="284"/>
      </w:pPr>
      <w:rPr>
        <w:rFonts w:hint="default"/>
        <w:lang w:val="es-ES" w:eastAsia="en-US" w:bidi="ar-SA"/>
      </w:rPr>
    </w:lvl>
    <w:lvl w:ilvl="7" w:tplc="E6FA9A44">
      <w:numFmt w:val="bullet"/>
      <w:lvlText w:val="•"/>
      <w:lvlJc w:val="left"/>
      <w:pPr>
        <w:ind w:left="4777" w:hanging="284"/>
      </w:pPr>
      <w:rPr>
        <w:rFonts w:hint="default"/>
        <w:lang w:val="es-ES" w:eastAsia="en-US" w:bidi="ar-SA"/>
      </w:rPr>
    </w:lvl>
    <w:lvl w:ilvl="8" w:tplc="91F4A604">
      <w:numFmt w:val="bullet"/>
      <w:lvlText w:val="•"/>
      <w:lvlJc w:val="left"/>
      <w:pPr>
        <w:ind w:left="5434" w:hanging="284"/>
      </w:pPr>
      <w:rPr>
        <w:rFonts w:hint="default"/>
        <w:lang w:val="es-ES" w:eastAsia="en-US" w:bidi="ar-SA"/>
      </w:rPr>
    </w:lvl>
  </w:abstractNum>
  <w:abstractNum w:abstractNumId="16" w15:restartNumberingAfterBreak="0">
    <w:nsid w:val="28B55709"/>
    <w:multiLevelType w:val="multilevel"/>
    <w:tmpl w:val="9C669C9E"/>
    <w:lvl w:ilvl="0">
      <w:start w:val="1"/>
      <w:numFmt w:val="decimal"/>
      <w:lvlText w:val="%1."/>
      <w:lvlJc w:val="left"/>
      <w:pPr>
        <w:ind w:left="370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407" w:hanging="35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105" w:hanging="35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810" w:hanging="35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516" w:hanging="35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221" w:hanging="35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3926" w:hanging="35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4632" w:hanging="35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337" w:hanging="350"/>
      </w:pPr>
      <w:rPr>
        <w:rFonts w:hint="default"/>
        <w:lang w:val="es-ES" w:eastAsia="en-US" w:bidi="ar-SA"/>
      </w:rPr>
    </w:lvl>
  </w:abstractNum>
  <w:abstractNum w:abstractNumId="17" w15:restartNumberingAfterBreak="0">
    <w:nsid w:val="2A0530D1"/>
    <w:multiLevelType w:val="hybridMultilevel"/>
    <w:tmpl w:val="FFD8A1A0"/>
    <w:lvl w:ilvl="0" w:tplc="0176483E">
      <w:start w:val="5"/>
      <w:numFmt w:val="decimal"/>
      <w:lvlText w:val="%1"/>
      <w:lvlJc w:val="left"/>
      <w:pPr>
        <w:ind w:left="170" w:hanging="287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F86AB474">
      <w:numFmt w:val="bullet"/>
      <w:lvlText w:val="•"/>
      <w:lvlJc w:val="left"/>
      <w:pPr>
        <w:ind w:left="836" w:hanging="287"/>
      </w:pPr>
      <w:rPr>
        <w:rFonts w:hint="default"/>
        <w:lang w:val="es-ES" w:eastAsia="en-US" w:bidi="ar-SA"/>
      </w:rPr>
    </w:lvl>
    <w:lvl w:ilvl="2" w:tplc="50C2924A">
      <w:numFmt w:val="bullet"/>
      <w:lvlText w:val="•"/>
      <w:lvlJc w:val="left"/>
      <w:pPr>
        <w:ind w:left="1493" w:hanging="287"/>
      </w:pPr>
      <w:rPr>
        <w:rFonts w:hint="default"/>
        <w:lang w:val="es-ES" w:eastAsia="en-US" w:bidi="ar-SA"/>
      </w:rPr>
    </w:lvl>
    <w:lvl w:ilvl="3" w:tplc="904E97F0">
      <w:numFmt w:val="bullet"/>
      <w:lvlText w:val="•"/>
      <w:lvlJc w:val="left"/>
      <w:pPr>
        <w:ind w:left="2150" w:hanging="287"/>
      </w:pPr>
      <w:rPr>
        <w:rFonts w:hint="default"/>
        <w:lang w:val="es-ES" w:eastAsia="en-US" w:bidi="ar-SA"/>
      </w:rPr>
    </w:lvl>
    <w:lvl w:ilvl="4" w:tplc="450AE93A">
      <w:numFmt w:val="bullet"/>
      <w:lvlText w:val="•"/>
      <w:lvlJc w:val="left"/>
      <w:pPr>
        <w:ind w:left="2807" w:hanging="287"/>
      </w:pPr>
      <w:rPr>
        <w:rFonts w:hint="default"/>
        <w:lang w:val="es-ES" w:eastAsia="en-US" w:bidi="ar-SA"/>
      </w:rPr>
    </w:lvl>
    <w:lvl w:ilvl="5" w:tplc="EBDAB870">
      <w:numFmt w:val="bullet"/>
      <w:lvlText w:val="•"/>
      <w:lvlJc w:val="left"/>
      <w:pPr>
        <w:ind w:left="3464" w:hanging="287"/>
      </w:pPr>
      <w:rPr>
        <w:rFonts w:hint="default"/>
        <w:lang w:val="es-ES" w:eastAsia="en-US" w:bidi="ar-SA"/>
      </w:rPr>
    </w:lvl>
    <w:lvl w:ilvl="6" w:tplc="2EB2AE38">
      <w:numFmt w:val="bullet"/>
      <w:lvlText w:val="•"/>
      <w:lvlJc w:val="left"/>
      <w:pPr>
        <w:ind w:left="4120" w:hanging="287"/>
      </w:pPr>
      <w:rPr>
        <w:rFonts w:hint="default"/>
        <w:lang w:val="es-ES" w:eastAsia="en-US" w:bidi="ar-SA"/>
      </w:rPr>
    </w:lvl>
    <w:lvl w:ilvl="7" w:tplc="08842A96">
      <w:numFmt w:val="bullet"/>
      <w:lvlText w:val="•"/>
      <w:lvlJc w:val="left"/>
      <w:pPr>
        <w:ind w:left="4777" w:hanging="287"/>
      </w:pPr>
      <w:rPr>
        <w:rFonts w:hint="default"/>
        <w:lang w:val="es-ES" w:eastAsia="en-US" w:bidi="ar-SA"/>
      </w:rPr>
    </w:lvl>
    <w:lvl w:ilvl="8" w:tplc="3404E072">
      <w:numFmt w:val="bullet"/>
      <w:lvlText w:val="•"/>
      <w:lvlJc w:val="left"/>
      <w:pPr>
        <w:ind w:left="5434" w:hanging="287"/>
      </w:pPr>
      <w:rPr>
        <w:rFonts w:hint="default"/>
        <w:lang w:val="es-ES" w:eastAsia="en-US" w:bidi="ar-SA"/>
      </w:rPr>
    </w:lvl>
  </w:abstractNum>
  <w:abstractNum w:abstractNumId="18" w15:restartNumberingAfterBreak="0">
    <w:nsid w:val="2C574231"/>
    <w:multiLevelType w:val="hybridMultilevel"/>
    <w:tmpl w:val="148ECAD2"/>
    <w:lvl w:ilvl="0" w:tplc="8BDE64E4">
      <w:start w:val="1"/>
      <w:numFmt w:val="decimal"/>
      <w:lvlText w:val="%1"/>
      <w:lvlJc w:val="left"/>
      <w:pPr>
        <w:ind w:left="170" w:hanging="275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EC4A5AE4">
      <w:numFmt w:val="bullet"/>
      <w:lvlText w:val="•"/>
      <w:lvlJc w:val="left"/>
      <w:pPr>
        <w:ind w:left="836" w:hanging="275"/>
      </w:pPr>
      <w:rPr>
        <w:rFonts w:hint="default"/>
        <w:lang w:val="es-ES" w:eastAsia="en-US" w:bidi="ar-SA"/>
      </w:rPr>
    </w:lvl>
    <w:lvl w:ilvl="2" w:tplc="5F1083D6">
      <w:numFmt w:val="bullet"/>
      <w:lvlText w:val="•"/>
      <w:lvlJc w:val="left"/>
      <w:pPr>
        <w:ind w:left="1493" w:hanging="275"/>
      </w:pPr>
      <w:rPr>
        <w:rFonts w:hint="default"/>
        <w:lang w:val="es-ES" w:eastAsia="en-US" w:bidi="ar-SA"/>
      </w:rPr>
    </w:lvl>
    <w:lvl w:ilvl="3" w:tplc="19C630EC">
      <w:numFmt w:val="bullet"/>
      <w:lvlText w:val="•"/>
      <w:lvlJc w:val="left"/>
      <w:pPr>
        <w:ind w:left="2150" w:hanging="275"/>
      </w:pPr>
      <w:rPr>
        <w:rFonts w:hint="default"/>
        <w:lang w:val="es-ES" w:eastAsia="en-US" w:bidi="ar-SA"/>
      </w:rPr>
    </w:lvl>
    <w:lvl w:ilvl="4" w:tplc="5A5CE49E">
      <w:numFmt w:val="bullet"/>
      <w:lvlText w:val="•"/>
      <w:lvlJc w:val="left"/>
      <w:pPr>
        <w:ind w:left="2807" w:hanging="275"/>
      </w:pPr>
      <w:rPr>
        <w:rFonts w:hint="default"/>
        <w:lang w:val="es-ES" w:eastAsia="en-US" w:bidi="ar-SA"/>
      </w:rPr>
    </w:lvl>
    <w:lvl w:ilvl="5" w:tplc="42C28376">
      <w:numFmt w:val="bullet"/>
      <w:lvlText w:val="•"/>
      <w:lvlJc w:val="left"/>
      <w:pPr>
        <w:ind w:left="3464" w:hanging="275"/>
      </w:pPr>
      <w:rPr>
        <w:rFonts w:hint="default"/>
        <w:lang w:val="es-ES" w:eastAsia="en-US" w:bidi="ar-SA"/>
      </w:rPr>
    </w:lvl>
    <w:lvl w:ilvl="6" w:tplc="B8588050">
      <w:numFmt w:val="bullet"/>
      <w:lvlText w:val="•"/>
      <w:lvlJc w:val="left"/>
      <w:pPr>
        <w:ind w:left="4120" w:hanging="275"/>
      </w:pPr>
      <w:rPr>
        <w:rFonts w:hint="default"/>
        <w:lang w:val="es-ES" w:eastAsia="en-US" w:bidi="ar-SA"/>
      </w:rPr>
    </w:lvl>
    <w:lvl w:ilvl="7" w:tplc="1382BD3E">
      <w:numFmt w:val="bullet"/>
      <w:lvlText w:val="•"/>
      <w:lvlJc w:val="left"/>
      <w:pPr>
        <w:ind w:left="4777" w:hanging="275"/>
      </w:pPr>
      <w:rPr>
        <w:rFonts w:hint="default"/>
        <w:lang w:val="es-ES" w:eastAsia="en-US" w:bidi="ar-SA"/>
      </w:rPr>
    </w:lvl>
    <w:lvl w:ilvl="8" w:tplc="84645F70">
      <w:numFmt w:val="bullet"/>
      <w:lvlText w:val="•"/>
      <w:lvlJc w:val="left"/>
      <w:pPr>
        <w:ind w:left="5434" w:hanging="275"/>
      </w:pPr>
      <w:rPr>
        <w:rFonts w:hint="default"/>
        <w:lang w:val="es-ES" w:eastAsia="en-US" w:bidi="ar-SA"/>
      </w:rPr>
    </w:lvl>
  </w:abstractNum>
  <w:abstractNum w:abstractNumId="19" w15:restartNumberingAfterBreak="0">
    <w:nsid w:val="2E000421"/>
    <w:multiLevelType w:val="hybridMultilevel"/>
    <w:tmpl w:val="24227B24"/>
    <w:lvl w:ilvl="0" w:tplc="A5C4C252">
      <w:start w:val="1"/>
      <w:numFmt w:val="decimal"/>
      <w:lvlText w:val="%1."/>
      <w:lvlJc w:val="left"/>
      <w:pPr>
        <w:ind w:left="257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40708FB4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8698FFE4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797CF564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88E091DE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795AD538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571E6BEA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4ED4AE5E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BBFAEF16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20" w15:restartNumberingAfterBreak="0">
    <w:nsid w:val="34DE7576"/>
    <w:multiLevelType w:val="hybridMultilevel"/>
    <w:tmpl w:val="F6F838D2"/>
    <w:lvl w:ilvl="0" w:tplc="1DC6C088">
      <w:start w:val="1"/>
      <w:numFmt w:val="decimal"/>
      <w:lvlText w:val="%1."/>
      <w:lvlJc w:val="left"/>
      <w:pPr>
        <w:ind w:left="362" w:hanging="192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96"/>
        <w:sz w:val="20"/>
        <w:szCs w:val="20"/>
        <w:lang w:val="es-ES" w:eastAsia="en-US" w:bidi="ar-SA"/>
      </w:rPr>
    </w:lvl>
    <w:lvl w:ilvl="1" w:tplc="CD4C62E8">
      <w:numFmt w:val="bullet"/>
      <w:lvlText w:val="•"/>
      <w:lvlJc w:val="left"/>
      <w:pPr>
        <w:ind w:left="998" w:hanging="192"/>
      </w:pPr>
      <w:rPr>
        <w:rFonts w:hint="default"/>
        <w:lang w:val="es-ES" w:eastAsia="en-US" w:bidi="ar-SA"/>
      </w:rPr>
    </w:lvl>
    <w:lvl w:ilvl="2" w:tplc="B900E3B4">
      <w:numFmt w:val="bullet"/>
      <w:lvlText w:val="•"/>
      <w:lvlJc w:val="left"/>
      <w:pPr>
        <w:ind w:left="1637" w:hanging="192"/>
      </w:pPr>
      <w:rPr>
        <w:rFonts w:hint="default"/>
        <w:lang w:val="es-ES" w:eastAsia="en-US" w:bidi="ar-SA"/>
      </w:rPr>
    </w:lvl>
    <w:lvl w:ilvl="3" w:tplc="12A4960E">
      <w:numFmt w:val="bullet"/>
      <w:lvlText w:val="•"/>
      <w:lvlJc w:val="left"/>
      <w:pPr>
        <w:ind w:left="2276" w:hanging="192"/>
      </w:pPr>
      <w:rPr>
        <w:rFonts w:hint="default"/>
        <w:lang w:val="es-ES" w:eastAsia="en-US" w:bidi="ar-SA"/>
      </w:rPr>
    </w:lvl>
    <w:lvl w:ilvl="4" w:tplc="26B200CA">
      <w:numFmt w:val="bullet"/>
      <w:lvlText w:val="•"/>
      <w:lvlJc w:val="left"/>
      <w:pPr>
        <w:ind w:left="2915" w:hanging="192"/>
      </w:pPr>
      <w:rPr>
        <w:rFonts w:hint="default"/>
        <w:lang w:val="es-ES" w:eastAsia="en-US" w:bidi="ar-SA"/>
      </w:rPr>
    </w:lvl>
    <w:lvl w:ilvl="5" w:tplc="8B8ABA0A">
      <w:numFmt w:val="bullet"/>
      <w:lvlText w:val="•"/>
      <w:lvlJc w:val="left"/>
      <w:pPr>
        <w:ind w:left="3554" w:hanging="192"/>
      </w:pPr>
      <w:rPr>
        <w:rFonts w:hint="default"/>
        <w:lang w:val="es-ES" w:eastAsia="en-US" w:bidi="ar-SA"/>
      </w:rPr>
    </w:lvl>
    <w:lvl w:ilvl="6" w:tplc="C39A8880">
      <w:numFmt w:val="bullet"/>
      <w:lvlText w:val="•"/>
      <w:lvlJc w:val="left"/>
      <w:pPr>
        <w:ind w:left="4192" w:hanging="192"/>
      </w:pPr>
      <w:rPr>
        <w:rFonts w:hint="default"/>
        <w:lang w:val="es-ES" w:eastAsia="en-US" w:bidi="ar-SA"/>
      </w:rPr>
    </w:lvl>
    <w:lvl w:ilvl="7" w:tplc="2CDEA244">
      <w:numFmt w:val="bullet"/>
      <w:lvlText w:val="•"/>
      <w:lvlJc w:val="left"/>
      <w:pPr>
        <w:ind w:left="4831" w:hanging="192"/>
      </w:pPr>
      <w:rPr>
        <w:rFonts w:hint="default"/>
        <w:lang w:val="es-ES" w:eastAsia="en-US" w:bidi="ar-SA"/>
      </w:rPr>
    </w:lvl>
    <w:lvl w:ilvl="8" w:tplc="A41E9C38">
      <w:numFmt w:val="bullet"/>
      <w:lvlText w:val="•"/>
      <w:lvlJc w:val="left"/>
      <w:pPr>
        <w:ind w:left="5470" w:hanging="192"/>
      </w:pPr>
      <w:rPr>
        <w:rFonts w:hint="default"/>
        <w:lang w:val="es-ES" w:eastAsia="en-US" w:bidi="ar-SA"/>
      </w:rPr>
    </w:lvl>
  </w:abstractNum>
  <w:abstractNum w:abstractNumId="21" w15:restartNumberingAfterBreak="0">
    <w:nsid w:val="37975354"/>
    <w:multiLevelType w:val="hybridMultilevel"/>
    <w:tmpl w:val="ED80D6CE"/>
    <w:lvl w:ilvl="0" w:tplc="5686E7CA">
      <w:start w:val="1"/>
      <w:numFmt w:val="decimal"/>
      <w:lvlText w:val="%1"/>
      <w:lvlJc w:val="left"/>
      <w:pPr>
        <w:ind w:left="170" w:hanging="240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B60439DC">
      <w:numFmt w:val="bullet"/>
      <w:lvlText w:val="•"/>
      <w:lvlJc w:val="left"/>
      <w:pPr>
        <w:ind w:left="836" w:hanging="240"/>
      </w:pPr>
      <w:rPr>
        <w:rFonts w:hint="default"/>
        <w:lang w:val="es-ES" w:eastAsia="en-US" w:bidi="ar-SA"/>
      </w:rPr>
    </w:lvl>
    <w:lvl w:ilvl="2" w:tplc="2744CDC0">
      <w:numFmt w:val="bullet"/>
      <w:lvlText w:val="•"/>
      <w:lvlJc w:val="left"/>
      <w:pPr>
        <w:ind w:left="1493" w:hanging="240"/>
      </w:pPr>
      <w:rPr>
        <w:rFonts w:hint="default"/>
        <w:lang w:val="es-ES" w:eastAsia="en-US" w:bidi="ar-SA"/>
      </w:rPr>
    </w:lvl>
    <w:lvl w:ilvl="3" w:tplc="B3C62CF2">
      <w:numFmt w:val="bullet"/>
      <w:lvlText w:val="•"/>
      <w:lvlJc w:val="left"/>
      <w:pPr>
        <w:ind w:left="2150" w:hanging="240"/>
      </w:pPr>
      <w:rPr>
        <w:rFonts w:hint="default"/>
        <w:lang w:val="es-ES" w:eastAsia="en-US" w:bidi="ar-SA"/>
      </w:rPr>
    </w:lvl>
    <w:lvl w:ilvl="4" w:tplc="B2E8FDCE">
      <w:numFmt w:val="bullet"/>
      <w:lvlText w:val="•"/>
      <w:lvlJc w:val="left"/>
      <w:pPr>
        <w:ind w:left="2807" w:hanging="240"/>
      </w:pPr>
      <w:rPr>
        <w:rFonts w:hint="default"/>
        <w:lang w:val="es-ES" w:eastAsia="en-US" w:bidi="ar-SA"/>
      </w:rPr>
    </w:lvl>
    <w:lvl w:ilvl="5" w:tplc="8974CEEC">
      <w:numFmt w:val="bullet"/>
      <w:lvlText w:val="•"/>
      <w:lvlJc w:val="left"/>
      <w:pPr>
        <w:ind w:left="3464" w:hanging="240"/>
      </w:pPr>
      <w:rPr>
        <w:rFonts w:hint="default"/>
        <w:lang w:val="es-ES" w:eastAsia="en-US" w:bidi="ar-SA"/>
      </w:rPr>
    </w:lvl>
    <w:lvl w:ilvl="6" w:tplc="E50C9D94">
      <w:numFmt w:val="bullet"/>
      <w:lvlText w:val="•"/>
      <w:lvlJc w:val="left"/>
      <w:pPr>
        <w:ind w:left="4120" w:hanging="240"/>
      </w:pPr>
      <w:rPr>
        <w:rFonts w:hint="default"/>
        <w:lang w:val="es-ES" w:eastAsia="en-US" w:bidi="ar-SA"/>
      </w:rPr>
    </w:lvl>
    <w:lvl w:ilvl="7" w:tplc="A0EADA04">
      <w:numFmt w:val="bullet"/>
      <w:lvlText w:val="•"/>
      <w:lvlJc w:val="left"/>
      <w:pPr>
        <w:ind w:left="4777" w:hanging="240"/>
      </w:pPr>
      <w:rPr>
        <w:rFonts w:hint="default"/>
        <w:lang w:val="es-ES" w:eastAsia="en-US" w:bidi="ar-SA"/>
      </w:rPr>
    </w:lvl>
    <w:lvl w:ilvl="8" w:tplc="5D6446D4">
      <w:numFmt w:val="bullet"/>
      <w:lvlText w:val="•"/>
      <w:lvlJc w:val="left"/>
      <w:pPr>
        <w:ind w:left="5434" w:hanging="240"/>
      </w:pPr>
      <w:rPr>
        <w:rFonts w:hint="default"/>
        <w:lang w:val="es-ES" w:eastAsia="en-US" w:bidi="ar-SA"/>
      </w:rPr>
    </w:lvl>
  </w:abstractNum>
  <w:abstractNum w:abstractNumId="22" w15:restartNumberingAfterBreak="0">
    <w:nsid w:val="39326193"/>
    <w:multiLevelType w:val="hybridMultilevel"/>
    <w:tmpl w:val="230CD292"/>
    <w:lvl w:ilvl="0" w:tplc="A37EC392">
      <w:start w:val="1"/>
      <w:numFmt w:val="decimal"/>
      <w:lvlText w:val="%1"/>
      <w:lvlJc w:val="left"/>
      <w:pPr>
        <w:ind w:left="170" w:hanging="28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600417D2">
      <w:numFmt w:val="bullet"/>
      <w:lvlText w:val="•"/>
      <w:lvlJc w:val="left"/>
      <w:pPr>
        <w:ind w:left="836" w:hanging="287"/>
      </w:pPr>
      <w:rPr>
        <w:rFonts w:hint="default"/>
        <w:lang w:val="es-ES" w:eastAsia="en-US" w:bidi="ar-SA"/>
      </w:rPr>
    </w:lvl>
    <w:lvl w:ilvl="2" w:tplc="1F3A3C70">
      <w:numFmt w:val="bullet"/>
      <w:lvlText w:val="•"/>
      <w:lvlJc w:val="left"/>
      <w:pPr>
        <w:ind w:left="1493" w:hanging="287"/>
      </w:pPr>
      <w:rPr>
        <w:rFonts w:hint="default"/>
        <w:lang w:val="es-ES" w:eastAsia="en-US" w:bidi="ar-SA"/>
      </w:rPr>
    </w:lvl>
    <w:lvl w:ilvl="3" w:tplc="115EAAF6">
      <w:numFmt w:val="bullet"/>
      <w:lvlText w:val="•"/>
      <w:lvlJc w:val="left"/>
      <w:pPr>
        <w:ind w:left="2150" w:hanging="287"/>
      </w:pPr>
      <w:rPr>
        <w:rFonts w:hint="default"/>
        <w:lang w:val="es-ES" w:eastAsia="en-US" w:bidi="ar-SA"/>
      </w:rPr>
    </w:lvl>
    <w:lvl w:ilvl="4" w:tplc="46D819E8">
      <w:numFmt w:val="bullet"/>
      <w:lvlText w:val="•"/>
      <w:lvlJc w:val="left"/>
      <w:pPr>
        <w:ind w:left="2807" w:hanging="287"/>
      </w:pPr>
      <w:rPr>
        <w:rFonts w:hint="default"/>
        <w:lang w:val="es-ES" w:eastAsia="en-US" w:bidi="ar-SA"/>
      </w:rPr>
    </w:lvl>
    <w:lvl w:ilvl="5" w:tplc="4E3262A0">
      <w:numFmt w:val="bullet"/>
      <w:lvlText w:val="•"/>
      <w:lvlJc w:val="left"/>
      <w:pPr>
        <w:ind w:left="3464" w:hanging="287"/>
      </w:pPr>
      <w:rPr>
        <w:rFonts w:hint="default"/>
        <w:lang w:val="es-ES" w:eastAsia="en-US" w:bidi="ar-SA"/>
      </w:rPr>
    </w:lvl>
    <w:lvl w:ilvl="6" w:tplc="03983FB0">
      <w:numFmt w:val="bullet"/>
      <w:lvlText w:val="•"/>
      <w:lvlJc w:val="left"/>
      <w:pPr>
        <w:ind w:left="4120" w:hanging="287"/>
      </w:pPr>
      <w:rPr>
        <w:rFonts w:hint="default"/>
        <w:lang w:val="es-ES" w:eastAsia="en-US" w:bidi="ar-SA"/>
      </w:rPr>
    </w:lvl>
    <w:lvl w:ilvl="7" w:tplc="A198B00E">
      <w:numFmt w:val="bullet"/>
      <w:lvlText w:val="•"/>
      <w:lvlJc w:val="left"/>
      <w:pPr>
        <w:ind w:left="4777" w:hanging="287"/>
      </w:pPr>
      <w:rPr>
        <w:rFonts w:hint="default"/>
        <w:lang w:val="es-ES" w:eastAsia="en-US" w:bidi="ar-SA"/>
      </w:rPr>
    </w:lvl>
    <w:lvl w:ilvl="8" w:tplc="B082F152">
      <w:numFmt w:val="bullet"/>
      <w:lvlText w:val="•"/>
      <w:lvlJc w:val="left"/>
      <w:pPr>
        <w:ind w:left="5434" w:hanging="287"/>
      </w:pPr>
      <w:rPr>
        <w:rFonts w:hint="default"/>
        <w:lang w:val="es-ES" w:eastAsia="en-US" w:bidi="ar-SA"/>
      </w:rPr>
    </w:lvl>
  </w:abstractNum>
  <w:abstractNum w:abstractNumId="23" w15:restartNumberingAfterBreak="0">
    <w:nsid w:val="39E721E2"/>
    <w:multiLevelType w:val="hybridMultilevel"/>
    <w:tmpl w:val="4ADE8D4C"/>
    <w:lvl w:ilvl="0" w:tplc="11E252FC">
      <w:start w:val="1"/>
      <w:numFmt w:val="decimal"/>
      <w:lvlText w:val="%1"/>
      <w:lvlJc w:val="left"/>
      <w:pPr>
        <w:ind w:left="170" w:hanging="278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28804146">
      <w:numFmt w:val="bullet"/>
      <w:lvlText w:val="•"/>
      <w:lvlJc w:val="left"/>
      <w:pPr>
        <w:ind w:left="836" w:hanging="278"/>
      </w:pPr>
      <w:rPr>
        <w:rFonts w:hint="default"/>
        <w:lang w:val="es-ES" w:eastAsia="en-US" w:bidi="ar-SA"/>
      </w:rPr>
    </w:lvl>
    <w:lvl w:ilvl="2" w:tplc="A3BAAECA">
      <w:numFmt w:val="bullet"/>
      <w:lvlText w:val="•"/>
      <w:lvlJc w:val="left"/>
      <w:pPr>
        <w:ind w:left="1493" w:hanging="278"/>
      </w:pPr>
      <w:rPr>
        <w:rFonts w:hint="default"/>
        <w:lang w:val="es-ES" w:eastAsia="en-US" w:bidi="ar-SA"/>
      </w:rPr>
    </w:lvl>
    <w:lvl w:ilvl="3" w:tplc="13CCC278">
      <w:numFmt w:val="bullet"/>
      <w:lvlText w:val="•"/>
      <w:lvlJc w:val="left"/>
      <w:pPr>
        <w:ind w:left="2150" w:hanging="278"/>
      </w:pPr>
      <w:rPr>
        <w:rFonts w:hint="default"/>
        <w:lang w:val="es-ES" w:eastAsia="en-US" w:bidi="ar-SA"/>
      </w:rPr>
    </w:lvl>
    <w:lvl w:ilvl="4" w:tplc="F8C0946C">
      <w:numFmt w:val="bullet"/>
      <w:lvlText w:val="•"/>
      <w:lvlJc w:val="left"/>
      <w:pPr>
        <w:ind w:left="2807" w:hanging="278"/>
      </w:pPr>
      <w:rPr>
        <w:rFonts w:hint="default"/>
        <w:lang w:val="es-ES" w:eastAsia="en-US" w:bidi="ar-SA"/>
      </w:rPr>
    </w:lvl>
    <w:lvl w:ilvl="5" w:tplc="613EF924">
      <w:numFmt w:val="bullet"/>
      <w:lvlText w:val="•"/>
      <w:lvlJc w:val="left"/>
      <w:pPr>
        <w:ind w:left="3464" w:hanging="278"/>
      </w:pPr>
      <w:rPr>
        <w:rFonts w:hint="default"/>
        <w:lang w:val="es-ES" w:eastAsia="en-US" w:bidi="ar-SA"/>
      </w:rPr>
    </w:lvl>
    <w:lvl w:ilvl="6" w:tplc="60D8B13E">
      <w:numFmt w:val="bullet"/>
      <w:lvlText w:val="•"/>
      <w:lvlJc w:val="left"/>
      <w:pPr>
        <w:ind w:left="4120" w:hanging="278"/>
      </w:pPr>
      <w:rPr>
        <w:rFonts w:hint="default"/>
        <w:lang w:val="es-ES" w:eastAsia="en-US" w:bidi="ar-SA"/>
      </w:rPr>
    </w:lvl>
    <w:lvl w:ilvl="7" w:tplc="21C03D30">
      <w:numFmt w:val="bullet"/>
      <w:lvlText w:val="•"/>
      <w:lvlJc w:val="left"/>
      <w:pPr>
        <w:ind w:left="4777" w:hanging="278"/>
      </w:pPr>
      <w:rPr>
        <w:rFonts w:hint="default"/>
        <w:lang w:val="es-ES" w:eastAsia="en-US" w:bidi="ar-SA"/>
      </w:rPr>
    </w:lvl>
    <w:lvl w:ilvl="8" w:tplc="B1C0C26A">
      <w:numFmt w:val="bullet"/>
      <w:lvlText w:val="•"/>
      <w:lvlJc w:val="left"/>
      <w:pPr>
        <w:ind w:left="5434" w:hanging="278"/>
      </w:pPr>
      <w:rPr>
        <w:rFonts w:hint="default"/>
        <w:lang w:val="es-ES" w:eastAsia="en-US" w:bidi="ar-SA"/>
      </w:rPr>
    </w:lvl>
  </w:abstractNum>
  <w:abstractNum w:abstractNumId="24" w15:restartNumberingAfterBreak="0">
    <w:nsid w:val="39FB0D68"/>
    <w:multiLevelType w:val="hybridMultilevel"/>
    <w:tmpl w:val="E1BCAF26"/>
    <w:lvl w:ilvl="0" w:tplc="BCFE00B0">
      <w:start w:val="1"/>
      <w:numFmt w:val="decimal"/>
      <w:lvlText w:val="%1."/>
      <w:lvlJc w:val="left"/>
      <w:pPr>
        <w:ind w:left="370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B78E4008">
      <w:start w:val="1"/>
      <w:numFmt w:val="decimal"/>
      <w:lvlText w:val="%2"/>
      <w:lvlJc w:val="left"/>
      <w:pPr>
        <w:ind w:left="170" w:hanging="240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E19E1224">
      <w:numFmt w:val="bullet"/>
      <w:lvlText w:val="•"/>
      <w:lvlJc w:val="left"/>
      <w:pPr>
        <w:ind w:left="1087" w:hanging="240"/>
      </w:pPr>
      <w:rPr>
        <w:rFonts w:hint="default"/>
        <w:lang w:val="es-ES" w:eastAsia="en-US" w:bidi="ar-SA"/>
      </w:rPr>
    </w:lvl>
    <w:lvl w:ilvl="3" w:tplc="4B1AABAA">
      <w:numFmt w:val="bullet"/>
      <w:lvlText w:val="•"/>
      <w:lvlJc w:val="left"/>
      <w:pPr>
        <w:ind w:left="1795" w:hanging="240"/>
      </w:pPr>
      <w:rPr>
        <w:rFonts w:hint="default"/>
        <w:lang w:val="es-ES" w:eastAsia="en-US" w:bidi="ar-SA"/>
      </w:rPr>
    </w:lvl>
    <w:lvl w:ilvl="4" w:tplc="331C1394">
      <w:numFmt w:val="bullet"/>
      <w:lvlText w:val="•"/>
      <w:lvlJc w:val="left"/>
      <w:pPr>
        <w:ind w:left="2502" w:hanging="240"/>
      </w:pPr>
      <w:rPr>
        <w:rFonts w:hint="default"/>
        <w:lang w:val="es-ES" w:eastAsia="en-US" w:bidi="ar-SA"/>
      </w:rPr>
    </w:lvl>
    <w:lvl w:ilvl="5" w:tplc="9D46042C">
      <w:numFmt w:val="bullet"/>
      <w:lvlText w:val="•"/>
      <w:lvlJc w:val="left"/>
      <w:pPr>
        <w:ind w:left="3210" w:hanging="240"/>
      </w:pPr>
      <w:rPr>
        <w:rFonts w:hint="default"/>
        <w:lang w:val="es-ES" w:eastAsia="en-US" w:bidi="ar-SA"/>
      </w:rPr>
    </w:lvl>
    <w:lvl w:ilvl="6" w:tplc="51A21128">
      <w:numFmt w:val="bullet"/>
      <w:lvlText w:val="•"/>
      <w:lvlJc w:val="left"/>
      <w:pPr>
        <w:ind w:left="3917" w:hanging="240"/>
      </w:pPr>
      <w:rPr>
        <w:rFonts w:hint="default"/>
        <w:lang w:val="es-ES" w:eastAsia="en-US" w:bidi="ar-SA"/>
      </w:rPr>
    </w:lvl>
    <w:lvl w:ilvl="7" w:tplc="9B30EF30">
      <w:numFmt w:val="bullet"/>
      <w:lvlText w:val="•"/>
      <w:lvlJc w:val="left"/>
      <w:pPr>
        <w:ind w:left="4625" w:hanging="240"/>
      </w:pPr>
      <w:rPr>
        <w:rFonts w:hint="default"/>
        <w:lang w:val="es-ES" w:eastAsia="en-US" w:bidi="ar-SA"/>
      </w:rPr>
    </w:lvl>
    <w:lvl w:ilvl="8" w:tplc="8B8CF10C">
      <w:numFmt w:val="bullet"/>
      <w:lvlText w:val="•"/>
      <w:lvlJc w:val="left"/>
      <w:pPr>
        <w:ind w:left="5333" w:hanging="240"/>
      </w:pPr>
      <w:rPr>
        <w:rFonts w:hint="default"/>
        <w:lang w:val="es-ES" w:eastAsia="en-US" w:bidi="ar-SA"/>
      </w:rPr>
    </w:lvl>
  </w:abstractNum>
  <w:abstractNum w:abstractNumId="25" w15:restartNumberingAfterBreak="0">
    <w:nsid w:val="3D534EA2"/>
    <w:multiLevelType w:val="hybridMultilevel"/>
    <w:tmpl w:val="C690149E"/>
    <w:lvl w:ilvl="0" w:tplc="2FFE8768">
      <w:start w:val="1"/>
      <w:numFmt w:val="decimal"/>
      <w:lvlText w:val="%1"/>
      <w:lvlJc w:val="left"/>
      <w:pPr>
        <w:ind w:left="170" w:hanging="278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1D7ECDC0">
      <w:numFmt w:val="bullet"/>
      <w:lvlText w:val="•"/>
      <w:lvlJc w:val="left"/>
      <w:pPr>
        <w:ind w:left="836" w:hanging="278"/>
      </w:pPr>
      <w:rPr>
        <w:rFonts w:hint="default"/>
        <w:lang w:val="es-ES" w:eastAsia="en-US" w:bidi="ar-SA"/>
      </w:rPr>
    </w:lvl>
    <w:lvl w:ilvl="2" w:tplc="D92AABD4">
      <w:numFmt w:val="bullet"/>
      <w:lvlText w:val="•"/>
      <w:lvlJc w:val="left"/>
      <w:pPr>
        <w:ind w:left="1493" w:hanging="278"/>
      </w:pPr>
      <w:rPr>
        <w:rFonts w:hint="default"/>
        <w:lang w:val="es-ES" w:eastAsia="en-US" w:bidi="ar-SA"/>
      </w:rPr>
    </w:lvl>
    <w:lvl w:ilvl="3" w:tplc="5FF25F1E">
      <w:numFmt w:val="bullet"/>
      <w:lvlText w:val="•"/>
      <w:lvlJc w:val="left"/>
      <w:pPr>
        <w:ind w:left="2150" w:hanging="278"/>
      </w:pPr>
      <w:rPr>
        <w:rFonts w:hint="default"/>
        <w:lang w:val="es-ES" w:eastAsia="en-US" w:bidi="ar-SA"/>
      </w:rPr>
    </w:lvl>
    <w:lvl w:ilvl="4" w:tplc="81A2941E">
      <w:numFmt w:val="bullet"/>
      <w:lvlText w:val="•"/>
      <w:lvlJc w:val="left"/>
      <w:pPr>
        <w:ind w:left="2807" w:hanging="278"/>
      </w:pPr>
      <w:rPr>
        <w:rFonts w:hint="default"/>
        <w:lang w:val="es-ES" w:eastAsia="en-US" w:bidi="ar-SA"/>
      </w:rPr>
    </w:lvl>
    <w:lvl w:ilvl="5" w:tplc="C96E3522">
      <w:numFmt w:val="bullet"/>
      <w:lvlText w:val="•"/>
      <w:lvlJc w:val="left"/>
      <w:pPr>
        <w:ind w:left="3464" w:hanging="278"/>
      </w:pPr>
      <w:rPr>
        <w:rFonts w:hint="default"/>
        <w:lang w:val="es-ES" w:eastAsia="en-US" w:bidi="ar-SA"/>
      </w:rPr>
    </w:lvl>
    <w:lvl w:ilvl="6" w:tplc="C1B283CE">
      <w:numFmt w:val="bullet"/>
      <w:lvlText w:val="•"/>
      <w:lvlJc w:val="left"/>
      <w:pPr>
        <w:ind w:left="4120" w:hanging="278"/>
      </w:pPr>
      <w:rPr>
        <w:rFonts w:hint="default"/>
        <w:lang w:val="es-ES" w:eastAsia="en-US" w:bidi="ar-SA"/>
      </w:rPr>
    </w:lvl>
    <w:lvl w:ilvl="7" w:tplc="D3920EA6">
      <w:numFmt w:val="bullet"/>
      <w:lvlText w:val="•"/>
      <w:lvlJc w:val="left"/>
      <w:pPr>
        <w:ind w:left="4777" w:hanging="278"/>
      </w:pPr>
      <w:rPr>
        <w:rFonts w:hint="default"/>
        <w:lang w:val="es-ES" w:eastAsia="en-US" w:bidi="ar-SA"/>
      </w:rPr>
    </w:lvl>
    <w:lvl w:ilvl="8" w:tplc="4588E52C">
      <w:numFmt w:val="bullet"/>
      <w:lvlText w:val="•"/>
      <w:lvlJc w:val="left"/>
      <w:pPr>
        <w:ind w:left="5434" w:hanging="278"/>
      </w:pPr>
      <w:rPr>
        <w:rFonts w:hint="default"/>
        <w:lang w:val="es-ES" w:eastAsia="en-US" w:bidi="ar-SA"/>
      </w:rPr>
    </w:lvl>
  </w:abstractNum>
  <w:abstractNum w:abstractNumId="26" w15:restartNumberingAfterBreak="0">
    <w:nsid w:val="3EF8768E"/>
    <w:multiLevelType w:val="hybridMultilevel"/>
    <w:tmpl w:val="C9C2906A"/>
    <w:lvl w:ilvl="0" w:tplc="CE4237E6">
      <w:start w:val="1"/>
      <w:numFmt w:val="decimal"/>
      <w:lvlText w:val="%1."/>
      <w:lvlJc w:val="left"/>
      <w:pPr>
        <w:ind w:left="375" w:hanging="19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3"/>
        <w:sz w:val="20"/>
        <w:szCs w:val="20"/>
        <w:lang w:val="es-ES" w:eastAsia="en-US" w:bidi="ar-SA"/>
      </w:rPr>
    </w:lvl>
    <w:lvl w:ilvl="1" w:tplc="047EC342">
      <w:numFmt w:val="bullet"/>
      <w:lvlText w:val="•"/>
      <w:lvlJc w:val="left"/>
      <w:pPr>
        <w:ind w:left="1016" w:hanging="190"/>
      </w:pPr>
      <w:rPr>
        <w:rFonts w:hint="default"/>
        <w:lang w:val="es-ES" w:eastAsia="en-US" w:bidi="ar-SA"/>
      </w:rPr>
    </w:lvl>
    <w:lvl w:ilvl="2" w:tplc="4A9A7A26">
      <w:numFmt w:val="bullet"/>
      <w:lvlText w:val="•"/>
      <w:lvlJc w:val="left"/>
      <w:pPr>
        <w:ind w:left="1653" w:hanging="190"/>
      </w:pPr>
      <w:rPr>
        <w:rFonts w:hint="default"/>
        <w:lang w:val="es-ES" w:eastAsia="en-US" w:bidi="ar-SA"/>
      </w:rPr>
    </w:lvl>
    <w:lvl w:ilvl="3" w:tplc="A492E984">
      <w:numFmt w:val="bullet"/>
      <w:lvlText w:val="•"/>
      <w:lvlJc w:val="left"/>
      <w:pPr>
        <w:ind w:left="2290" w:hanging="190"/>
      </w:pPr>
      <w:rPr>
        <w:rFonts w:hint="default"/>
        <w:lang w:val="es-ES" w:eastAsia="en-US" w:bidi="ar-SA"/>
      </w:rPr>
    </w:lvl>
    <w:lvl w:ilvl="4" w:tplc="2522E320">
      <w:numFmt w:val="bullet"/>
      <w:lvlText w:val="•"/>
      <w:lvlJc w:val="left"/>
      <w:pPr>
        <w:ind w:left="2927" w:hanging="190"/>
      </w:pPr>
      <w:rPr>
        <w:rFonts w:hint="default"/>
        <w:lang w:val="es-ES" w:eastAsia="en-US" w:bidi="ar-SA"/>
      </w:rPr>
    </w:lvl>
    <w:lvl w:ilvl="5" w:tplc="D7BE3036">
      <w:numFmt w:val="bullet"/>
      <w:lvlText w:val="•"/>
      <w:lvlJc w:val="left"/>
      <w:pPr>
        <w:ind w:left="3564" w:hanging="190"/>
      </w:pPr>
      <w:rPr>
        <w:rFonts w:hint="default"/>
        <w:lang w:val="es-ES" w:eastAsia="en-US" w:bidi="ar-SA"/>
      </w:rPr>
    </w:lvl>
    <w:lvl w:ilvl="6" w:tplc="14E4D0C2">
      <w:numFmt w:val="bullet"/>
      <w:lvlText w:val="•"/>
      <w:lvlJc w:val="left"/>
      <w:pPr>
        <w:ind w:left="4200" w:hanging="190"/>
      </w:pPr>
      <w:rPr>
        <w:rFonts w:hint="default"/>
        <w:lang w:val="es-ES" w:eastAsia="en-US" w:bidi="ar-SA"/>
      </w:rPr>
    </w:lvl>
    <w:lvl w:ilvl="7" w:tplc="2314243A">
      <w:numFmt w:val="bullet"/>
      <w:lvlText w:val="•"/>
      <w:lvlJc w:val="left"/>
      <w:pPr>
        <w:ind w:left="4837" w:hanging="190"/>
      </w:pPr>
      <w:rPr>
        <w:rFonts w:hint="default"/>
        <w:lang w:val="es-ES" w:eastAsia="en-US" w:bidi="ar-SA"/>
      </w:rPr>
    </w:lvl>
    <w:lvl w:ilvl="8" w:tplc="49080A62">
      <w:numFmt w:val="bullet"/>
      <w:lvlText w:val="•"/>
      <w:lvlJc w:val="left"/>
      <w:pPr>
        <w:ind w:left="5474" w:hanging="190"/>
      </w:pPr>
      <w:rPr>
        <w:rFonts w:hint="default"/>
        <w:lang w:val="es-ES" w:eastAsia="en-US" w:bidi="ar-SA"/>
      </w:rPr>
    </w:lvl>
  </w:abstractNum>
  <w:abstractNum w:abstractNumId="27" w15:restartNumberingAfterBreak="0">
    <w:nsid w:val="3F2819E5"/>
    <w:multiLevelType w:val="hybridMultilevel"/>
    <w:tmpl w:val="281068DA"/>
    <w:lvl w:ilvl="0" w:tplc="DB20E1FA">
      <w:start w:val="1"/>
      <w:numFmt w:val="decimal"/>
      <w:lvlText w:val="%1."/>
      <w:lvlJc w:val="left"/>
      <w:pPr>
        <w:ind w:left="257" w:hanging="20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8"/>
        <w:sz w:val="20"/>
        <w:szCs w:val="20"/>
        <w:lang w:val="es-ES" w:eastAsia="en-US" w:bidi="ar-SA"/>
      </w:rPr>
    </w:lvl>
    <w:lvl w:ilvl="1" w:tplc="F114466C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1A2EDB1A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1FA0924C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E8A0C72C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9C0C2056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EE66635C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4EB60154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515A4D3A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28" w15:restartNumberingAfterBreak="0">
    <w:nsid w:val="3F444BCE"/>
    <w:multiLevelType w:val="hybridMultilevel"/>
    <w:tmpl w:val="0DB66DCE"/>
    <w:lvl w:ilvl="0" w:tplc="EBC8F45C">
      <w:start w:val="1"/>
      <w:numFmt w:val="decimal"/>
      <w:lvlText w:val="%1."/>
      <w:lvlJc w:val="left"/>
      <w:pPr>
        <w:ind w:left="273" w:hanging="216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8"/>
        <w:sz w:val="20"/>
        <w:szCs w:val="20"/>
        <w:lang w:val="es-ES" w:eastAsia="en-US" w:bidi="ar-SA"/>
      </w:rPr>
    </w:lvl>
    <w:lvl w:ilvl="1" w:tplc="12D27A96">
      <w:numFmt w:val="bullet"/>
      <w:lvlText w:val="•"/>
      <w:lvlJc w:val="left"/>
      <w:pPr>
        <w:ind w:left="926" w:hanging="216"/>
      </w:pPr>
      <w:rPr>
        <w:rFonts w:hint="default"/>
        <w:lang w:val="es-ES" w:eastAsia="en-US" w:bidi="ar-SA"/>
      </w:rPr>
    </w:lvl>
    <w:lvl w:ilvl="2" w:tplc="69C07BAC">
      <w:numFmt w:val="bullet"/>
      <w:lvlText w:val="•"/>
      <w:lvlJc w:val="left"/>
      <w:pPr>
        <w:ind w:left="1573" w:hanging="216"/>
      </w:pPr>
      <w:rPr>
        <w:rFonts w:hint="default"/>
        <w:lang w:val="es-ES" w:eastAsia="en-US" w:bidi="ar-SA"/>
      </w:rPr>
    </w:lvl>
    <w:lvl w:ilvl="3" w:tplc="1730E8A4">
      <w:numFmt w:val="bullet"/>
      <w:lvlText w:val="•"/>
      <w:lvlJc w:val="left"/>
      <w:pPr>
        <w:ind w:left="2220" w:hanging="216"/>
      </w:pPr>
      <w:rPr>
        <w:rFonts w:hint="default"/>
        <w:lang w:val="es-ES" w:eastAsia="en-US" w:bidi="ar-SA"/>
      </w:rPr>
    </w:lvl>
    <w:lvl w:ilvl="4" w:tplc="715C3548">
      <w:numFmt w:val="bullet"/>
      <w:lvlText w:val="•"/>
      <w:lvlJc w:val="left"/>
      <w:pPr>
        <w:ind w:left="2867" w:hanging="216"/>
      </w:pPr>
      <w:rPr>
        <w:rFonts w:hint="default"/>
        <w:lang w:val="es-ES" w:eastAsia="en-US" w:bidi="ar-SA"/>
      </w:rPr>
    </w:lvl>
    <w:lvl w:ilvl="5" w:tplc="7F1CE7A0">
      <w:numFmt w:val="bullet"/>
      <w:lvlText w:val="•"/>
      <w:lvlJc w:val="left"/>
      <w:pPr>
        <w:ind w:left="3514" w:hanging="216"/>
      </w:pPr>
      <w:rPr>
        <w:rFonts w:hint="default"/>
        <w:lang w:val="es-ES" w:eastAsia="en-US" w:bidi="ar-SA"/>
      </w:rPr>
    </w:lvl>
    <w:lvl w:ilvl="6" w:tplc="6484AFEA">
      <w:numFmt w:val="bullet"/>
      <w:lvlText w:val="•"/>
      <w:lvlJc w:val="left"/>
      <w:pPr>
        <w:ind w:left="4160" w:hanging="216"/>
      </w:pPr>
      <w:rPr>
        <w:rFonts w:hint="default"/>
        <w:lang w:val="es-ES" w:eastAsia="en-US" w:bidi="ar-SA"/>
      </w:rPr>
    </w:lvl>
    <w:lvl w:ilvl="7" w:tplc="1896703C">
      <w:numFmt w:val="bullet"/>
      <w:lvlText w:val="•"/>
      <w:lvlJc w:val="left"/>
      <w:pPr>
        <w:ind w:left="4807" w:hanging="216"/>
      </w:pPr>
      <w:rPr>
        <w:rFonts w:hint="default"/>
        <w:lang w:val="es-ES" w:eastAsia="en-US" w:bidi="ar-SA"/>
      </w:rPr>
    </w:lvl>
    <w:lvl w:ilvl="8" w:tplc="463278D0">
      <w:numFmt w:val="bullet"/>
      <w:lvlText w:val="•"/>
      <w:lvlJc w:val="left"/>
      <w:pPr>
        <w:ind w:left="5454" w:hanging="216"/>
      </w:pPr>
      <w:rPr>
        <w:rFonts w:hint="default"/>
        <w:lang w:val="es-ES" w:eastAsia="en-US" w:bidi="ar-SA"/>
      </w:rPr>
    </w:lvl>
  </w:abstractNum>
  <w:abstractNum w:abstractNumId="29" w15:restartNumberingAfterBreak="0">
    <w:nsid w:val="414F3D53"/>
    <w:multiLevelType w:val="hybridMultilevel"/>
    <w:tmpl w:val="B2BED794"/>
    <w:lvl w:ilvl="0" w:tplc="E26CC562">
      <w:start w:val="1"/>
      <w:numFmt w:val="decimal"/>
      <w:lvlText w:val="%1"/>
      <w:lvlJc w:val="left"/>
      <w:pPr>
        <w:ind w:left="170" w:hanging="292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B46878D8">
      <w:numFmt w:val="bullet"/>
      <w:lvlText w:val="•"/>
      <w:lvlJc w:val="left"/>
      <w:pPr>
        <w:ind w:left="836" w:hanging="292"/>
      </w:pPr>
      <w:rPr>
        <w:rFonts w:hint="default"/>
        <w:lang w:val="es-ES" w:eastAsia="en-US" w:bidi="ar-SA"/>
      </w:rPr>
    </w:lvl>
    <w:lvl w:ilvl="2" w:tplc="5792E7DA">
      <w:numFmt w:val="bullet"/>
      <w:lvlText w:val="•"/>
      <w:lvlJc w:val="left"/>
      <w:pPr>
        <w:ind w:left="1493" w:hanging="292"/>
      </w:pPr>
      <w:rPr>
        <w:rFonts w:hint="default"/>
        <w:lang w:val="es-ES" w:eastAsia="en-US" w:bidi="ar-SA"/>
      </w:rPr>
    </w:lvl>
    <w:lvl w:ilvl="3" w:tplc="5490AAD4">
      <w:numFmt w:val="bullet"/>
      <w:lvlText w:val="•"/>
      <w:lvlJc w:val="left"/>
      <w:pPr>
        <w:ind w:left="2150" w:hanging="292"/>
      </w:pPr>
      <w:rPr>
        <w:rFonts w:hint="default"/>
        <w:lang w:val="es-ES" w:eastAsia="en-US" w:bidi="ar-SA"/>
      </w:rPr>
    </w:lvl>
    <w:lvl w:ilvl="4" w:tplc="F4A60C1C">
      <w:numFmt w:val="bullet"/>
      <w:lvlText w:val="•"/>
      <w:lvlJc w:val="left"/>
      <w:pPr>
        <w:ind w:left="2807" w:hanging="292"/>
      </w:pPr>
      <w:rPr>
        <w:rFonts w:hint="default"/>
        <w:lang w:val="es-ES" w:eastAsia="en-US" w:bidi="ar-SA"/>
      </w:rPr>
    </w:lvl>
    <w:lvl w:ilvl="5" w:tplc="EC8EAC98">
      <w:numFmt w:val="bullet"/>
      <w:lvlText w:val="•"/>
      <w:lvlJc w:val="left"/>
      <w:pPr>
        <w:ind w:left="3464" w:hanging="292"/>
      </w:pPr>
      <w:rPr>
        <w:rFonts w:hint="default"/>
        <w:lang w:val="es-ES" w:eastAsia="en-US" w:bidi="ar-SA"/>
      </w:rPr>
    </w:lvl>
    <w:lvl w:ilvl="6" w:tplc="EFECD0C0">
      <w:numFmt w:val="bullet"/>
      <w:lvlText w:val="•"/>
      <w:lvlJc w:val="left"/>
      <w:pPr>
        <w:ind w:left="4120" w:hanging="292"/>
      </w:pPr>
      <w:rPr>
        <w:rFonts w:hint="default"/>
        <w:lang w:val="es-ES" w:eastAsia="en-US" w:bidi="ar-SA"/>
      </w:rPr>
    </w:lvl>
    <w:lvl w:ilvl="7" w:tplc="F6E40C90">
      <w:numFmt w:val="bullet"/>
      <w:lvlText w:val="•"/>
      <w:lvlJc w:val="left"/>
      <w:pPr>
        <w:ind w:left="4777" w:hanging="292"/>
      </w:pPr>
      <w:rPr>
        <w:rFonts w:hint="default"/>
        <w:lang w:val="es-ES" w:eastAsia="en-US" w:bidi="ar-SA"/>
      </w:rPr>
    </w:lvl>
    <w:lvl w:ilvl="8" w:tplc="737AA856">
      <w:numFmt w:val="bullet"/>
      <w:lvlText w:val="•"/>
      <w:lvlJc w:val="left"/>
      <w:pPr>
        <w:ind w:left="5434" w:hanging="292"/>
      </w:pPr>
      <w:rPr>
        <w:rFonts w:hint="default"/>
        <w:lang w:val="es-ES" w:eastAsia="en-US" w:bidi="ar-SA"/>
      </w:rPr>
    </w:lvl>
  </w:abstractNum>
  <w:abstractNum w:abstractNumId="30" w15:restartNumberingAfterBreak="0">
    <w:nsid w:val="43C22DCB"/>
    <w:multiLevelType w:val="hybridMultilevel"/>
    <w:tmpl w:val="DB1663EE"/>
    <w:lvl w:ilvl="0" w:tplc="2BB62DC6">
      <w:start w:val="1"/>
      <w:numFmt w:val="decimal"/>
      <w:lvlText w:val="%1"/>
      <w:lvlJc w:val="left"/>
      <w:pPr>
        <w:ind w:left="170" w:hanging="299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4E346F5C">
      <w:numFmt w:val="bullet"/>
      <w:lvlText w:val="•"/>
      <w:lvlJc w:val="left"/>
      <w:pPr>
        <w:ind w:left="836" w:hanging="299"/>
      </w:pPr>
      <w:rPr>
        <w:rFonts w:hint="default"/>
        <w:lang w:val="es-ES" w:eastAsia="en-US" w:bidi="ar-SA"/>
      </w:rPr>
    </w:lvl>
    <w:lvl w:ilvl="2" w:tplc="9D1A58C4">
      <w:numFmt w:val="bullet"/>
      <w:lvlText w:val="•"/>
      <w:lvlJc w:val="left"/>
      <w:pPr>
        <w:ind w:left="1493" w:hanging="299"/>
      </w:pPr>
      <w:rPr>
        <w:rFonts w:hint="default"/>
        <w:lang w:val="es-ES" w:eastAsia="en-US" w:bidi="ar-SA"/>
      </w:rPr>
    </w:lvl>
    <w:lvl w:ilvl="3" w:tplc="F3DAA534">
      <w:numFmt w:val="bullet"/>
      <w:lvlText w:val="•"/>
      <w:lvlJc w:val="left"/>
      <w:pPr>
        <w:ind w:left="2150" w:hanging="299"/>
      </w:pPr>
      <w:rPr>
        <w:rFonts w:hint="default"/>
        <w:lang w:val="es-ES" w:eastAsia="en-US" w:bidi="ar-SA"/>
      </w:rPr>
    </w:lvl>
    <w:lvl w:ilvl="4" w:tplc="5C824D98">
      <w:numFmt w:val="bullet"/>
      <w:lvlText w:val="•"/>
      <w:lvlJc w:val="left"/>
      <w:pPr>
        <w:ind w:left="2807" w:hanging="299"/>
      </w:pPr>
      <w:rPr>
        <w:rFonts w:hint="default"/>
        <w:lang w:val="es-ES" w:eastAsia="en-US" w:bidi="ar-SA"/>
      </w:rPr>
    </w:lvl>
    <w:lvl w:ilvl="5" w:tplc="3438D660">
      <w:numFmt w:val="bullet"/>
      <w:lvlText w:val="•"/>
      <w:lvlJc w:val="left"/>
      <w:pPr>
        <w:ind w:left="3464" w:hanging="299"/>
      </w:pPr>
      <w:rPr>
        <w:rFonts w:hint="default"/>
        <w:lang w:val="es-ES" w:eastAsia="en-US" w:bidi="ar-SA"/>
      </w:rPr>
    </w:lvl>
    <w:lvl w:ilvl="6" w:tplc="E2E4DBD2">
      <w:numFmt w:val="bullet"/>
      <w:lvlText w:val="•"/>
      <w:lvlJc w:val="left"/>
      <w:pPr>
        <w:ind w:left="4120" w:hanging="299"/>
      </w:pPr>
      <w:rPr>
        <w:rFonts w:hint="default"/>
        <w:lang w:val="es-ES" w:eastAsia="en-US" w:bidi="ar-SA"/>
      </w:rPr>
    </w:lvl>
    <w:lvl w:ilvl="7" w:tplc="B6DA7908">
      <w:numFmt w:val="bullet"/>
      <w:lvlText w:val="•"/>
      <w:lvlJc w:val="left"/>
      <w:pPr>
        <w:ind w:left="4777" w:hanging="299"/>
      </w:pPr>
      <w:rPr>
        <w:rFonts w:hint="default"/>
        <w:lang w:val="es-ES" w:eastAsia="en-US" w:bidi="ar-SA"/>
      </w:rPr>
    </w:lvl>
    <w:lvl w:ilvl="8" w:tplc="9D5433EE">
      <w:numFmt w:val="bullet"/>
      <w:lvlText w:val="•"/>
      <w:lvlJc w:val="left"/>
      <w:pPr>
        <w:ind w:left="5434" w:hanging="299"/>
      </w:pPr>
      <w:rPr>
        <w:rFonts w:hint="default"/>
        <w:lang w:val="es-ES" w:eastAsia="en-US" w:bidi="ar-SA"/>
      </w:rPr>
    </w:lvl>
  </w:abstractNum>
  <w:abstractNum w:abstractNumId="31" w15:restartNumberingAfterBreak="0">
    <w:nsid w:val="467D642D"/>
    <w:multiLevelType w:val="hybridMultilevel"/>
    <w:tmpl w:val="990CFF84"/>
    <w:lvl w:ilvl="0" w:tplc="20E423E0">
      <w:start w:val="6"/>
      <w:numFmt w:val="decimal"/>
      <w:lvlText w:val="%1"/>
      <w:lvlJc w:val="left"/>
      <w:pPr>
        <w:ind w:left="57" w:hanging="282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90EAD616">
      <w:numFmt w:val="bullet"/>
      <w:lvlText w:val="•"/>
      <w:lvlJc w:val="left"/>
      <w:pPr>
        <w:ind w:left="728" w:hanging="282"/>
      </w:pPr>
      <w:rPr>
        <w:rFonts w:hint="default"/>
        <w:lang w:val="es-ES" w:eastAsia="en-US" w:bidi="ar-SA"/>
      </w:rPr>
    </w:lvl>
    <w:lvl w:ilvl="2" w:tplc="B106E20A">
      <w:numFmt w:val="bullet"/>
      <w:lvlText w:val="•"/>
      <w:lvlJc w:val="left"/>
      <w:pPr>
        <w:ind w:left="1397" w:hanging="282"/>
      </w:pPr>
      <w:rPr>
        <w:rFonts w:hint="default"/>
        <w:lang w:val="es-ES" w:eastAsia="en-US" w:bidi="ar-SA"/>
      </w:rPr>
    </w:lvl>
    <w:lvl w:ilvl="3" w:tplc="1D2456F6">
      <w:numFmt w:val="bullet"/>
      <w:lvlText w:val="•"/>
      <w:lvlJc w:val="left"/>
      <w:pPr>
        <w:ind w:left="2066" w:hanging="282"/>
      </w:pPr>
      <w:rPr>
        <w:rFonts w:hint="default"/>
        <w:lang w:val="es-ES" w:eastAsia="en-US" w:bidi="ar-SA"/>
      </w:rPr>
    </w:lvl>
    <w:lvl w:ilvl="4" w:tplc="72CC76C2">
      <w:numFmt w:val="bullet"/>
      <w:lvlText w:val="•"/>
      <w:lvlJc w:val="left"/>
      <w:pPr>
        <w:ind w:left="2735" w:hanging="282"/>
      </w:pPr>
      <w:rPr>
        <w:rFonts w:hint="default"/>
        <w:lang w:val="es-ES" w:eastAsia="en-US" w:bidi="ar-SA"/>
      </w:rPr>
    </w:lvl>
    <w:lvl w:ilvl="5" w:tplc="5498A370">
      <w:numFmt w:val="bullet"/>
      <w:lvlText w:val="•"/>
      <w:lvlJc w:val="left"/>
      <w:pPr>
        <w:ind w:left="3404" w:hanging="282"/>
      </w:pPr>
      <w:rPr>
        <w:rFonts w:hint="default"/>
        <w:lang w:val="es-ES" w:eastAsia="en-US" w:bidi="ar-SA"/>
      </w:rPr>
    </w:lvl>
    <w:lvl w:ilvl="6" w:tplc="8AC88C8A">
      <w:numFmt w:val="bullet"/>
      <w:lvlText w:val="•"/>
      <w:lvlJc w:val="left"/>
      <w:pPr>
        <w:ind w:left="4072" w:hanging="282"/>
      </w:pPr>
      <w:rPr>
        <w:rFonts w:hint="default"/>
        <w:lang w:val="es-ES" w:eastAsia="en-US" w:bidi="ar-SA"/>
      </w:rPr>
    </w:lvl>
    <w:lvl w:ilvl="7" w:tplc="233283DA">
      <w:numFmt w:val="bullet"/>
      <w:lvlText w:val="•"/>
      <w:lvlJc w:val="left"/>
      <w:pPr>
        <w:ind w:left="4741" w:hanging="282"/>
      </w:pPr>
      <w:rPr>
        <w:rFonts w:hint="default"/>
        <w:lang w:val="es-ES" w:eastAsia="en-US" w:bidi="ar-SA"/>
      </w:rPr>
    </w:lvl>
    <w:lvl w:ilvl="8" w:tplc="B1FCC1FC">
      <w:numFmt w:val="bullet"/>
      <w:lvlText w:val="•"/>
      <w:lvlJc w:val="left"/>
      <w:pPr>
        <w:ind w:left="5410" w:hanging="282"/>
      </w:pPr>
      <w:rPr>
        <w:rFonts w:hint="default"/>
        <w:lang w:val="es-ES" w:eastAsia="en-US" w:bidi="ar-SA"/>
      </w:rPr>
    </w:lvl>
  </w:abstractNum>
  <w:abstractNum w:abstractNumId="32" w15:restartNumberingAfterBreak="0">
    <w:nsid w:val="499639DF"/>
    <w:multiLevelType w:val="hybridMultilevel"/>
    <w:tmpl w:val="C5BEBA0C"/>
    <w:lvl w:ilvl="0" w:tplc="EAE638A0">
      <w:start w:val="1"/>
      <w:numFmt w:val="decimal"/>
      <w:lvlText w:val="%1"/>
      <w:lvlJc w:val="left"/>
      <w:pPr>
        <w:ind w:left="170" w:hanging="296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C1567D92">
      <w:numFmt w:val="bullet"/>
      <w:lvlText w:val="•"/>
      <w:lvlJc w:val="left"/>
      <w:pPr>
        <w:ind w:left="836" w:hanging="296"/>
      </w:pPr>
      <w:rPr>
        <w:rFonts w:hint="default"/>
        <w:lang w:val="es-ES" w:eastAsia="en-US" w:bidi="ar-SA"/>
      </w:rPr>
    </w:lvl>
    <w:lvl w:ilvl="2" w:tplc="DEDC43DA">
      <w:numFmt w:val="bullet"/>
      <w:lvlText w:val="•"/>
      <w:lvlJc w:val="left"/>
      <w:pPr>
        <w:ind w:left="1493" w:hanging="296"/>
      </w:pPr>
      <w:rPr>
        <w:rFonts w:hint="default"/>
        <w:lang w:val="es-ES" w:eastAsia="en-US" w:bidi="ar-SA"/>
      </w:rPr>
    </w:lvl>
    <w:lvl w:ilvl="3" w:tplc="8EFAADAC">
      <w:numFmt w:val="bullet"/>
      <w:lvlText w:val="•"/>
      <w:lvlJc w:val="left"/>
      <w:pPr>
        <w:ind w:left="2150" w:hanging="296"/>
      </w:pPr>
      <w:rPr>
        <w:rFonts w:hint="default"/>
        <w:lang w:val="es-ES" w:eastAsia="en-US" w:bidi="ar-SA"/>
      </w:rPr>
    </w:lvl>
    <w:lvl w:ilvl="4" w:tplc="12743E84">
      <w:numFmt w:val="bullet"/>
      <w:lvlText w:val="•"/>
      <w:lvlJc w:val="left"/>
      <w:pPr>
        <w:ind w:left="2807" w:hanging="296"/>
      </w:pPr>
      <w:rPr>
        <w:rFonts w:hint="default"/>
        <w:lang w:val="es-ES" w:eastAsia="en-US" w:bidi="ar-SA"/>
      </w:rPr>
    </w:lvl>
    <w:lvl w:ilvl="5" w:tplc="D08E784E">
      <w:numFmt w:val="bullet"/>
      <w:lvlText w:val="•"/>
      <w:lvlJc w:val="left"/>
      <w:pPr>
        <w:ind w:left="3464" w:hanging="296"/>
      </w:pPr>
      <w:rPr>
        <w:rFonts w:hint="default"/>
        <w:lang w:val="es-ES" w:eastAsia="en-US" w:bidi="ar-SA"/>
      </w:rPr>
    </w:lvl>
    <w:lvl w:ilvl="6" w:tplc="DFBA8364">
      <w:numFmt w:val="bullet"/>
      <w:lvlText w:val="•"/>
      <w:lvlJc w:val="left"/>
      <w:pPr>
        <w:ind w:left="4120" w:hanging="296"/>
      </w:pPr>
      <w:rPr>
        <w:rFonts w:hint="default"/>
        <w:lang w:val="es-ES" w:eastAsia="en-US" w:bidi="ar-SA"/>
      </w:rPr>
    </w:lvl>
    <w:lvl w:ilvl="7" w:tplc="21122C3E">
      <w:numFmt w:val="bullet"/>
      <w:lvlText w:val="•"/>
      <w:lvlJc w:val="left"/>
      <w:pPr>
        <w:ind w:left="4777" w:hanging="296"/>
      </w:pPr>
      <w:rPr>
        <w:rFonts w:hint="default"/>
        <w:lang w:val="es-ES" w:eastAsia="en-US" w:bidi="ar-SA"/>
      </w:rPr>
    </w:lvl>
    <w:lvl w:ilvl="8" w:tplc="94564792">
      <w:numFmt w:val="bullet"/>
      <w:lvlText w:val="•"/>
      <w:lvlJc w:val="left"/>
      <w:pPr>
        <w:ind w:left="5434" w:hanging="296"/>
      </w:pPr>
      <w:rPr>
        <w:rFonts w:hint="default"/>
        <w:lang w:val="es-ES" w:eastAsia="en-US" w:bidi="ar-SA"/>
      </w:rPr>
    </w:lvl>
  </w:abstractNum>
  <w:abstractNum w:abstractNumId="33" w15:restartNumberingAfterBreak="0">
    <w:nsid w:val="4B9A17DA"/>
    <w:multiLevelType w:val="multilevel"/>
    <w:tmpl w:val="7DAEFE60"/>
    <w:lvl w:ilvl="0">
      <w:start w:val="6"/>
      <w:numFmt w:val="decimal"/>
      <w:lvlText w:val="%1"/>
      <w:lvlJc w:val="left"/>
      <w:pPr>
        <w:ind w:left="57" w:hanging="1157"/>
        <w:jc w:val="left"/>
      </w:pPr>
      <w:rPr>
        <w:rFonts w:hint="default"/>
        <w:lang w:val="es-ES" w:eastAsia="en-US" w:bidi="ar-SA"/>
      </w:rPr>
    </w:lvl>
    <w:lvl w:ilvl="1">
      <w:start w:val="371"/>
      <w:numFmt w:val="decimal"/>
      <w:lvlText w:val="%1.%2"/>
      <w:lvlJc w:val="left"/>
      <w:pPr>
        <w:ind w:left="57" w:hanging="1157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2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397" w:hanging="1157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066" w:hanging="1157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735" w:hanging="1157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404" w:hanging="1157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4072" w:hanging="1157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4741" w:hanging="1157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410" w:hanging="1157"/>
      </w:pPr>
      <w:rPr>
        <w:rFonts w:hint="default"/>
        <w:lang w:val="es-ES" w:eastAsia="en-US" w:bidi="ar-SA"/>
      </w:rPr>
    </w:lvl>
  </w:abstractNum>
  <w:abstractNum w:abstractNumId="34" w15:restartNumberingAfterBreak="0">
    <w:nsid w:val="512A088A"/>
    <w:multiLevelType w:val="hybridMultilevel"/>
    <w:tmpl w:val="9F8C51D0"/>
    <w:lvl w:ilvl="0" w:tplc="F3A80BDC">
      <w:start w:val="1"/>
      <w:numFmt w:val="decimal"/>
      <w:lvlText w:val="%1"/>
      <w:lvlJc w:val="left"/>
      <w:pPr>
        <w:ind w:left="170" w:hanging="281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6C6E549A">
      <w:numFmt w:val="bullet"/>
      <w:lvlText w:val="•"/>
      <w:lvlJc w:val="left"/>
      <w:pPr>
        <w:ind w:left="836" w:hanging="281"/>
      </w:pPr>
      <w:rPr>
        <w:rFonts w:hint="default"/>
        <w:lang w:val="es-ES" w:eastAsia="en-US" w:bidi="ar-SA"/>
      </w:rPr>
    </w:lvl>
    <w:lvl w:ilvl="2" w:tplc="FE3AC3F2">
      <w:numFmt w:val="bullet"/>
      <w:lvlText w:val="•"/>
      <w:lvlJc w:val="left"/>
      <w:pPr>
        <w:ind w:left="1493" w:hanging="281"/>
      </w:pPr>
      <w:rPr>
        <w:rFonts w:hint="default"/>
        <w:lang w:val="es-ES" w:eastAsia="en-US" w:bidi="ar-SA"/>
      </w:rPr>
    </w:lvl>
    <w:lvl w:ilvl="3" w:tplc="B184B158">
      <w:numFmt w:val="bullet"/>
      <w:lvlText w:val="•"/>
      <w:lvlJc w:val="left"/>
      <w:pPr>
        <w:ind w:left="2150" w:hanging="281"/>
      </w:pPr>
      <w:rPr>
        <w:rFonts w:hint="default"/>
        <w:lang w:val="es-ES" w:eastAsia="en-US" w:bidi="ar-SA"/>
      </w:rPr>
    </w:lvl>
    <w:lvl w:ilvl="4" w:tplc="F1CA719A">
      <w:numFmt w:val="bullet"/>
      <w:lvlText w:val="•"/>
      <w:lvlJc w:val="left"/>
      <w:pPr>
        <w:ind w:left="2807" w:hanging="281"/>
      </w:pPr>
      <w:rPr>
        <w:rFonts w:hint="default"/>
        <w:lang w:val="es-ES" w:eastAsia="en-US" w:bidi="ar-SA"/>
      </w:rPr>
    </w:lvl>
    <w:lvl w:ilvl="5" w:tplc="8D56C560">
      <w:numFmt w:val="bullet"/>
      <w:lvlText w:val="•"/>
      <w:lvlJc w:val="left"/>
      <w:pPr>
        <w:ind w:left="3464" w:hanging="281"/>
      </w:pPr>
      <w:rPr>
        <w:rFonts w:hint="default"/>
        <w:lang w:val="es-ES" w:eastAsia="en-US" w:bidi="ar-SA"/>
      </w:rPr>
    </w:lvl>
    <w:lvl w:ilvl="6" w:tplc="A3768B32">
      <w:numFmt w:val="bullet"/>
      <w:lvlText w:val="•"/>
      <w:lvlJc w:val="left"/>
      <w:pPr>
        <w:ind w:left="4120" w:hanging="281"/>
      </w:pPr>
      <w:rPr>
        <w:rFonts w:hint="default"/>
        <w:lang w:val="es-ES" w:eastAsia="en-US" w:bidi="ar-SA"/>
      </w:rPr>
    </w:lvl>
    <w:lvl w:ilvl="7" w:tplc="8A383250">
      <w:numFmt w:val="bullet"/>
      <w:lvlText w:val="•"/>
      <w:lvlJc w:val="left"/>
      <w:pPr>
        <w:ind w:left="4777" w:hanging="281"/>
      </w:pPr>
      <w:rPr>
        <w:rFonts w:hint="default"/>
        <w:lang w:val="es-ES" w:eastAsia="en-US" w:bidi="ar-SA"/>
      </w:rPr>
    </w:lvl>
    <w:lvl w:ilvl="8" w:tplc="8DC2D262">
      <w:numFmt w:val="bullet"/>
      <w:lvlText w:val="•"/>
      <w:lvlJc w:val="left"/>
      <w:pPr>
        <w:ind w:left="5434" w:hanging="281"/>
      </w:pPr>
      <w:rPr>
        <w:rFonts w:hint="default"/>
        <w:lang w:val="es-ES" w:eastAsia="en-US" w:bidi="ar-SA"/>
      </w:rPr>
    </w:lvl>
  </w:abstractNum>
  <w:abstractNum w:abstractNumId="35" w15:restartNumberingAfterBreak="0">
    <w:nsid w:val="57940B65"/>
    <w:multiLevelType w:val="hybridMultilevel"/>
    <w:tmpl w:val="831091DE"/>
    <w:lvl w:ilvl="0" w:tplc="80781134">
      <w:start w:val="1"/>
      <w:numFmt w:val="decimal"/>
      <w:lvlText w:val="%1"/>
      <w:lvlJc w:val="left"/>
      <w:pPr>
        <w:ind w:left="170" w:hanging="353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59126228">
      <w:numFmt w:val="bullet"/>
      <w:lvlText w:val="•"/>
      <w:lvlJc w:val="left"/>
      <w:pPr>
        <w:ind w:left="836" w:hanging="353"/>
      </w:pPr>
      <w:rPr>
        <w:rFonts w:hint="default"/>
        <w:lang w:val="es-ES" w:eastAsia="en-US" w:bidi="ar-SA"/>
      </w:rPr>
    </w:lvl>
    <w:lvl w:ilvl="2" w:tplc="13ECAAF0">
      <w:numFmt w:val="bullet"/>
      <w:lvlText w:val="•"/>
      <w:lvlJc w:val="left"/>
      <w:pPr>
        <w:ind w:left="1493" w:hanging="353"/>
      </w:pPr>
      <w:rPr>
        <w:rFonts w:hint="default"/>
        <w:lang w:val="es-ES" w:eastAsia="en-US" w:bidi="ar-SA"/>
      </w:rPr>
    </w:lvl>
    <w:lvl w:ilvl="3" w:tplc="23528C5C">
      <w:numFmt w:val="bullet"/>
      <w:lvlText w:val="•"/>
      <w:lvlJc w:val="left"/>
      <w:pPr>
        <w:ind w:left="2150" w:hanging="353"/>
      </w:pPr>
      <w:rPr>
        <w:rFonts w:hint="default"/>
        <w:lang w:val="es-ES" w:eastAsia="en-US" w:bidi="ar-SA"/>
      </w:rPr>
    </w:lvl>
    <w:lvl w:ilvl="4" w:tplc="40205B80">
      <w:numFmt w:val="bullet"/>
      <w:lvlText w:val="•"/>
      <w:lvlJc w:val="left"/>
      <w:pPr>
        <w:ind w:left="2807" w:hanging="353"/>
      </w:pPr>
      <w:rPr>
        <w:rFonts w:hint="default"/>
        <w:lang w:val="es-ES" w:eastAsia="en-US" w:bidi="ar-SA"/>
      </w:rPr>
    </w:lvl>
    <w:lvl w:ilvl="5" w:tplc="B7FA7F76">
      <w:numFmt w:val="bullet"/>
      <w:lvlText w:val="•"/>
      <w:lvlJc w:val="left"/>
      <w:pPr>
        <w:ind w:left="3464" w:hanging="353"/>
      </w:pPr>
      <w:rPr>
        <w:rFonts w:hint="default"/>
        <w:lang w:val="es-ES" w:eastAsia="en-US" w:bidi="ar-SA"/>
      </w:rPr>
    </w:lvl>
    <w:lvl w:ilvl="6" w:tplc="5358DAE8">
      <w:numFmt w:val="bullet"/>
      <w:lvlText w:val="•"/>
      <w:lvlJc w:val="left"/>
      <w:pPr>
        <w:ind w:left="4120" w:hanging="353"/>
      </w:pPr>
      <w:rPr>
        <w:rFonts w:hint="default"/>
        <w:lang w:val="es-ES" w:eastAsia="en-US" w:bidi="ar-SA"/>
      </w:rPr>
    </w:lvl>
    <w:lvl w:ilvl="7" w:tplc="9C500F62">
      <w:numFmt w:val="bullet"/>
      <w:lvlText w:val="•"/>
      <w:lvlJc w:val="left"/>
      <w:pPr>
        <w:ind w:left="4777" w:hanging="353"/>
      </w:pPr>
      <w:rPr>
        <w:rFonts w:hint="default"/>
        <w:lang w:val="es-ES" w:eastAsia="en-US" w:bidi="ar-SA"/>
      </w:rPr>
    </w:lvl>
    <w:lvl w:ilvl="8" w:tplc="A1141D20">
      <w:numFmt w:val="bullet"/>
      <w:lvlText w:val="•"/>
      <w:lvlJc w:val="left"/>
      <w:pPr>
        <w:ind w:left="5434" w:hanging="353"/>
      </w:pPr>
      <w:rPr>
        <w:rFonts w:hint="default"/>
        <w:lang w:val="es-ES" w:eastAsia="en-US" w:bidi="ar-SA"/>
      </w:rPr>
    </w:lvl>
  </w:abstractNum>
  <w:abstractNum w:abstractNumId="36" w15:restartNumberingAfterBreak="0">
    <w:nsid w:val="58BA1E93"/>
    <w:multiLevelType w:val="hybridMultilevel"/>
    <w:tmpl w:val="55F29744"/>
    <w:lvl w:ilvl="0" w:tplc="AC326764">
      <w:start w:val="1"/>
      <w:numFmt w:val="decimal"/>
      <w:lvlText w:val="%1."/>
      <w:lvlJc w:val="left"/>
      <w:pPr>
        <w:ind w:left="257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FEBC3C26">
      <w:start w:val="1"/>
      <w:numFmt w:val="decimal"/>
      <w:lvlText w:val="%2)"/>
      <w:lvlJc w:val="left"/>
      <w:pPr>
        <w:ind w:left="57" w:hanging="248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89"/>
        <w:sz w:val="20"/>
        <w:szCs w:val="20"/>
        <w:lang w:val="es-ES" w:eastAsia="en-US" w:bidi="ar-SA"/>
      </w:rPr>
    </w:lvl>
    <w:lvl w:ilvl="2" w:tplc="C86C5A46">
      <w:numFmt w:val="bullet"/>
      <w:lvlText w:val="•"/>
      <w:lvlJc w:val="left"/>
      <w:pPr>
        <w:ind w:left="980" w:hanging="248"/>
      </w:pPr>
      <w:rPr>
        <w:rFonts w:hint="default"/>
        <w:lang w:val="es-ES" w:eastAsia="en-US" w:bidi="ar-SA"/>
      </w:rPr>
    </w:lvl>
    <w:lvl w:ilvl="3" w:tplc="85A0C756">
      <w:numFmt w:val="bullet"/>
      <w:lvlText w:val="•"/>
      <w:lvlJc w:val="left"/>
      <w:pPr>
        <w:ind w:left="1701" w:hanging="248"/>
      </w:pPr>
      <w:rPr>
        <w:rFonts w:hint="default"/>
        <w:lang w:val="es-ES" w:eastAsia="en-US" w:bidi="ar-SA"/>
      </w:rPr>
    </w:lvl>
    <w:lvl w:ilvl="4" w:tplc="CF800A50">
      <w:numFmt w:val="bullet"/>
      <w:lvlText w:val="•"/>
      <w:lvlJc w:val="left"/>
      <w:pPr>
        <w:ind w:left="2422" w:hanging="248"/>
      </w:pPr>
      <w:rPr>
        <w:rFonts w:hint="default"/>
        <w:lang w:val="es-ES" w:eastAsia="en-US" w:bidi="ar-SA"/>
      </w:rPr>
    </w:lvl>
    <w:lvl w:ilvl="5" w:tplc="110C5D9A">
      <w:numFmt w:val="bullet"/>
      <w:lvlText w:val="•"/>
      <w:lvlJc w:val="left"/>
      <w:pPr>
        <w:ind w:left="3143" w:hanging="248"/>
      </w:pPr>
      <w:rPr>
        <w:rFonts w:hint="default"/>
        <w:lang w:val="es-ES" w:eastAsia="en-US" w:bidi="ar-SA"/>
      </w:rPr>
    </w:lvl>
    <w:lvl w:ilvl="6" w:tplc="65305E7A">
      <w:numFmt w:val="bullet"/>
      <w:lvlText w:val="•"/>
      <w:lvlJc w:val="left"/>
      <w:pPr>
        <w:ind w:left="3864" w:hanging="248"/>
      </w:pPr>
      <w:rPr>
        <w:rFonts w:hint="default"/>
        <w:lang w:val="es-ES" w:eastAsia="en-US" w:bidi="ar-SA"/>
      </w:rPr>
    </w:lvl>
    <w:lvl w:ilvl="7" w:tplc="EB5CD40A">
      <w:numFmt w:val="bullet"/>
      <w:lvlText w:val="•"/>
      <w:lvlJc w:val="left"/>
      <w:pPr>
        <w:ind w:left="4585" w:hanging="248"/>
      </w:pPr>
      <w:rPr>
        <w:rFonts w:hint="default"/>
        <w:lang w:val="es-ES" w:eastAsia="en-US" w:bidi="ar-SA"/>
      </w:rPr>
    </w:lvl>
    <w:lvl w:ilvl="8" w:tplc="3AC040CA">
      <w:numFmt w:val="bullet"/>
      <w:lvlText w:val="•"/>
      <w:lvlJc w:val="left"/>
      <w:pPr>
        <w:ind w:left="5306" w:hanging="248"/>
      </w:pPr>
      <w:rPr>
        <w:rFonts w:hint="default"/>
        <w:lang w:val="es-ES" w:eastAsia="en-US" w:bidi="ar-SA"/>
      </w:rPr>
    </w:lvl>
  </w:abstractNum>
  <w:abstractNum w:abstractNumId="37" w15:restartNumberingAfterBreak="0">
    <w:nsid w:val="58FB4F06"/>
    <w:multiLevelType w:val="hybridMultilevel"/>
    <w:tmpl w:val="C0587028"/>
    <w:lvl w:ilvl="0" w:tplc="2F6CAD68">
      <w:start w:val="1"/>
      <w:numFmt w:val="decimal"/>
      <w:lvlText w:val="%1."/>
      <w:lvlJc w:val="left"/>
      <w:pPr>
        <w:ind w:left="170" w:hanging="194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8"/>
        <w:sz w:val="20"/>
        <w:szCs w:val="20"/>
        <w:lang w:val="es-ES" w:eastAsia="en-US" w:bidi="ar-SA"/>
      </w:rPr>
    </w:lvl>
    <w:lvl w:ilvl="1" w:tplc="EEF84072">
      <w:numFmt w:val="bullet"/>
      <w:lvlText w:val="•"/>
      <w:lvlJc w:val="left"/>
      <w:pPr>
        <w:ind w:left="836" w:hanging="194"/>
      </w:pPr>
      <w:rPr>
        <w:rFonts w:hint="default"/>
        <w:lang w:val="es-ES" w:eastAsia="en-US" w:bidi="ar-SA"/>
      </w:rPr>
    </w:lvl>
    <w:lvl w:ilvl="2" w:tplc="CD6A0250">
      <w:numFmt w:val="bullet"/>
      <w:lvlText w:val="•"/>
      <w:lvlJc w:val="left"/>
      <w:pPr>
        <w:ind w:left="1493" w:hanging="194"/>
      </w:pPr>
      <w:rPr>
        <w:rFonts w:hint="default"/>
        <w:lang w:val="es-ES" w:eastAsia="en-US" w:bidi="ar-SA"/>
      </w:rPr>
    </w:lvl>
    <w:lvl w:ilvl="3" w:tplc="04B86344">
      <w:numFmt w:val="bullet"/>
      <w:lvlText w:val="•"/>
      <w:lvlJc w:val="left"/>
      <w:pPr>
        <w:ind w:left="2150" w:hanging="194"/>
      </w:pPr>
      <w:rPr>
        <w:rFonts w:hint="default"/>
        <w:lang w:val="es-ES" w:eastAsia="en-US" w:bidi="ar-SA"/>
      </w:rPr>
    </w:lvl>
    <w:lvl w:ilvl="4" w:tplc="8DBE30CC">
      <w:numFmt w:val="bullet"/>
      <w:lvlText w:val="•"/>
      <w:lvlJc w:val="left"/>
      <w:pPr>
        <w:ind w:left="2807" w:hanging="194"/>
      </w:pPr>
      <w:rPr>
        <w:rFonts w:hint="default"/>
        <w:lang w:val="es-ES" w:eastAsia="en-US" w:bidi="ar-SA"/>
      </w:rPr>
    </w:lvl>
    <w:lvl w:ilvl="5" w:tplc="846A6CB8">
      <w:numFmt w:val="bullet"/>
      <w:lvlText w:val="•"/>
      <w:lvlJc w:val="left"/>
      <w:pPr>
        <w:ind w:left="3464" w:hanging="194"/>
      </w:pPr>
      <w:rPr>
        <w:rFonts w:hint="default"/>
        <w:lang w:val="es-ES" w:eastAsia="en-US" w:bidi="ar-SA"/>
      </w:rPr>
    </w:lvl>
    <w:lvl w:ilvl="6" w:tplc="28CEF238">
      <w:numFmt w:val="bullet"/>
      <w:lvlText w:val="•"/>
      <w:lvlJc w:val="left"/>
      <w:pPr>
        <w:ind w:left="4120" w:hanging="194"/>
      </w:pPr>
      <w:rPr>
        <w:rFonts w:hint="default"/>
        <w:lang w:val="es-ES" w:eastAsia="en-US" w:bidi="ar-SA"/>
      </w:rPr>
    </w:lvl>
    <w:lvl w:ilvl="7" w:tplc="F7948334">
      <w:numFmt w:val="bullet"/>
      <w:lvlText w:val="•"/>
      <w:lvlJc w:val="left"/>
      <w:pPr>
        <w:ind w:left="4777" w:hanging="194"/>
      </w:pPr>
      <w:rPr>
        <w:rFonts w:hint="default"/>
        <w:lang w:val="es-ES" w:eastAsia="en-US" w:bidi="ar-SA"/>
      </w:rPr>
    </w:lvl>
    <w:lvl w:ilvl="8" w:tplc="F6F0FFD8">
      <w:numFmt w:val="bullet"/>
      <w:lvlText w:val="•"/>
      <w:lvlJc w:val="left"/>
      <w:pPr>
        <w:ind w:left="5434" w:hanging="194"/>
      </w:pPr>
      <w:rPr>
        <w:rFonts w:hint="default"/>
        <w:lang w:val="es-ES" w:eastAsia="en-US" w:bidi="ar-SA"/>
      </w:rPr>
    </w:lvl>
  </w:abstractNum>
  <w:abstractNum w:abstractNumId="38" w15:restartNumberingAfterBreak="0">
    <w:nsid w:val="6A0C1C22"/>
    <w:multiLevelType w:val="multilevel"/>
    <w:tmpl w:val="0BCA8A5A"/>
    <w:lvl w:ilvl="0">
      <w:start w:val="1"/>
      <w:numFmt w:val="decimal"/>
      <w:lvlText w:val="%1."/>
      <w:lvlJc w:val="left"/>
      <w:pPr>
        <w:ind w:left="370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520" w:hanging="35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212" w:hanging="35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904" w:hanging="35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596" w:hanging="35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288" w:hanging="35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3980" w:hanging="35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4672" w:hanging="35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5364" w:hanging="350"/>
      </w:pPr>
      <w:rPr>
        <w:rFonts w:hint="default"/>
        <w:lang w:val="es-ES" w:eastAsia="en-US" w:bidi="ar-SA"/>
      </w:rPr>
    </w:lvl>
  </w:abstractNum>
  <w:abstractNum w:abstractNumId="39" w15:restartNumberingAfterBreak="0">
    <w:nsid w:val="6FD93A17"/>
    <w:multiLevelType w:val="hybridMultilevel"/>
    <w:tmpl w:val="7480C11E"/>
    <w:lvl w:ilvl="0" w:tplc="35DA79DC">
      <w:start w:val="1"/>
      <w:numFmt w:val="decimal"/>
      <w:lvlText w:val="%1"/>
      <w:lvlJc w:val="left"/>
      <w:pPr>
        <w:ind w:left="170" w:hanging="364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92044F58">
      <w:numFmt w:val="bullet"/>
      <w:lvlText w:val="•"/>
      <w:lvlJc w:val="left"/>
      <w:pPr>
        <w:ind w:left="836" w:hanging="364"/>
      </w:pPr>
      <w:rPr>
        <w:rFonts w:hint="default"/>
        <w:lang w:val="es-ES" w:eastAsia="en-US" w:bidi="ar-SA"/>
      </w:rPr>
    </w:lvl>
    <w:lvl w:ilvl="2" w:tplc="78C8008E">
      <w:numFmt w:val="bullet"/>
      <w:lvlText w:val="•"/>
      <w:lvlJc w:val="left"/>
      <w:pPr>
        <w:ind w:left="1493" w:hanging="364"/>
      </w:pPr>
      <w:rPr>
        <w:rFonts w:hint="default"/>
        <w:lang w:val="es-ES" w:eastAsia="en-US" w:bidi="ar-SA"/>
      </w:rPr>
    </w:lvl>
    <w:lvl w:ilvl="3" w:tplc="9BEADABA">
      <w:numFmt w:val="bullet"/>
      <w:lvlText w:val="•"/>
      <w:lvlJc w:val="left"/>
      <w:pPr>
        <w:ind w:left="2150" w:hanging="364"/>
      </w:pPr>
      <w:rPr>
        <w:rFonts w:hint="default"/>
        <w:lang w:val="es-ES" w:eastAsia="en-US" w:bidi="ar-SA"/>
      </w:rPr>
    </w:lvl>
    <w:lvl w:ilvl="4" w:tplc="A338102E">
      <w:numFmt w:val="bullet"/>
      <w:lvlText w:val="•"/>
      <w:lvlJc w:val="left"/>
      <w:pPr>
        <w:ind w:left="2807" w:hanging="364"/>
      </w:pPr>
      <w:rPr>
        <w:rFonts w:hint="default"/>
        <w:lang w:val="es-ES" w:eastAsia="en-US" w:bidi="ar-SA"/>
      </w:rPr>
    </w:lvl>
    <w:lvl w:ilvl="5" w:tplc="237CC302">
      <w:numFmt w:val="bullet"/>
      <w:lvlText w:val="•"/>
      <w:lvlJc w:val="left"/>
      <w:pPr>
        <w:ind w:left="3464" w:hanging="364"/>
      </w:pPr>
      <w:rPr>
        <w:rFonts w:hint="default"/>
        <w:lang w:val="es-ES" w:eastAsia="en-US" w:bidi="ar-SA"/>
      </w:rPr>
    </w:lvl>
    <w:lvl w:ilvl="6" w:tplc="D9123394">
      <w:numFmt w:val="bullet"/>
      <w:lvlText w:val="•"/>
      <w:lvlJc w:val="left"/>
      <w:pPr>
        <w:ind w:left="4120" w:hanging="364"/>
      </w:pPr>
      <w:rPr>
        <w:rFonts w:hint="default"/>
        <w:lang w:val="es-ES" w:eastAsia="en-US" w:bidi="ar-SA"/>
      </w:rPr>
    </w:lvl>
    <w:lvl w:ilvl="7" w:tplc="01D0CFAA">
      <w:numFmt w:val="bullet"/>
      <w:lvlText w:val="•"/>
      <w:lvlJc w:val="left"/>
      <w:pPr>
        <w:ind w:left="4777" w:hanging="364"/>
      </w:pPr>
      <w:rPr>
        <w:rFonts w:hint="default"/>
        <w:lang w:val="es-ES" w:eastAsia="en-US" w:bidi="ar-SA"/>
      </w:rPr>
    </w:lvl>
    <w:lvl w:ilvl="8" w:tplc="4162B066">
      <w:numFmt w:val="bullet"/>
      <w:lvlText w:val="•"/>
      <w:lvlJc w:val="left"/>
      <w:pPr>
        <w:ind w:left="5434" w:hanging="364"/>
      </w:pPr>
      <w:rPr>
        <w:rFonts w:hint="default"/>
        <w:lang w:val="es-ES" w:eastAsia="en-US" w:bidi="ar-SA"/>
      </w:rPr>
    </w:lvl>
  </w:abstractNum>
  <w:abstractNum w:abstractNumId="40" w15:restartNumberingAfterBreak="0">
    <w:nsid w:val="72D35354"/>
    <w:multiLevelType w:val="hybridMultilevel"/>
    <w:tmpl w:val="1DCEB786"/>
    <w:lvl w:ilvl="0" w:tplc="346EEB86">
      <w:start w:val="1"/>
      <w:numFmt w:val="decimal"/>
      <w:lvlText w:val="%1."/>
      <w:lvlJc w:val="left"/>
      <w:pPr>
        <w:ind w:left="257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03702D6E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5C4E9946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9D987774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1AA6D49A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C512D402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D6B67BA8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3F4A7F66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F480604A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41" w15:restartNumberingAfterBreak="0">
    <w:nsid w:val="74D725C8"/>
    <w:multiLevelType w:val="hybridMultilevel"/>
    <w:tmpl w:val="4A9A52E0"/>
    <w:lvl w:ilvl="0" w:tplc="E0D4BB78">
      <w:start w:val="8"/>
      <w:numFmt w:val="decimal"/>
      <w:lvlText w:val="%1"/>
      <w:lvlJc w:val="left"/>
      <w:pPr>
        <w:ind w:left="57" w:hanging="296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816C979E">
      <w:numFmt w:val="bullet"/>
      <w:lvlText w:val="•"/>
      <w:lvlJc w:val="left"/>
      <w:pPr>
        <w:ind w:left="728" w:hanging="296"/>
      </w:pPr>
      <w:rPr>
        <w:rFonts w:hint="default"/>
        <w:lang w:val="es-ES" w:eastAsia="en-US" w:bidi="ar-SA"/>
      </w:rPr>
    </w:lvl>
    <w:lvl w:ilvl="2" w:tplc="F014E486">
      <w:numFmt w:val="bullet"/>
      <w:lvlText w:val="•"/>
      <w:lvlJc w:val="left"/>
      <w:pPr>
        <w:ind w:left="1397" w:hanging="296"/>
      </w:pPr>
      <w:rPr>
        <w:rFonts w:hint="default"/>
        <w:lang w:val="es-ES" w:eastAsia="en-US" w:bidi="ar-SA"/>
      </w:rPr>
    </w:lvl>
    <w:lvl w:ilvl="3" w:tplc="ABA2EA28">
      <w:numFmt w:val="bullet"/>
      <w:lvlText w:val="•"/>
      <w:lvlJc w:val="left"/>
      <w:pPr>
        <w:ind w:left="2066" w:hanging="296"/>
      </w:pPr>
      <w:rPr>
        <w:rFonts w:hint="default"/>
        <w:lang w:val="es-ES" w:eastAsia="en-US" w:bidi="ar-SA"/>
      </w:rPr>
    </w:lvl>
    <w:lvl w:ilvl="4" w:tplc="C72EE43C">
      <w:numFmt w:val="bullet"/>
      <w:lvlText w:val="•"/>
      <w:lvlJc w:val="left"/>
      <w:pPr>
        <w:ind w:left="2735" w:hanging="296"/>
      </w:pPr>
      <w:rPr>
        <w:rFonts w:hint="default"/>
        <w:lang w:val="es-ES" w:eastAsia="en-US" w:bidi="ar-SA"/>
      </w:rPr>
    </w:lvl>
    <w:lvl w:ilvl="5" w:tplc="7D34B066">
      <w:numFmt w:val="bullet"/>
      <w:lvlText w:val="•"/>
      <w:lvlJc w:val="left"/>
      <w:pPr>
        <w:ind w:left="3404" w:hanging="296"/>
      </w:pPr>
      <w:rPr>
        <w:rFonts w:hint="default"/>
        <w:lang w:val="es-ES" w:eastAsia="en-US" w:bidi="ar-SA"/>
      </w:rPr>
    </w:lvl>
    <w:lvl w:ilvl="6" w:tplc="AF34E0E0">
      <w:numFmt w:val="bullet"/>
      <w:lvlText w:val="•"/>
      <w:lvlJc w:val="left"/>
      <w:pPr>
        <w:ind w:left="4072" w:hanging="296"/>
      </w:pPr>
      <w:rPr>
        <w:rFonts w:hint="default"/>
        <w:lang w:val="es-ES" w:eastAsia="en-US" w:bidi="ar-SA"/>
      </w:rPr>
    </w:lvl>
    <w:lvl w:ilvl="7" w:tplc="8B1AEF10">
      <w:numFmt w:val="bullet"/>
      <w:lvlText w:val="•"/>
      <w:lvlJc w:val="left"/>
      <w:pPr>
        <w:ind w:left="4741" w:hanging="296"/>
      </w:pPr>
      <w:rPr>
        <w:rFonts w:hint="default"/>
        <w:lang w:val="es-ES" w:eastAsia="en-US" w:bidi="ar-SA"/>
      </w:rPr>
    </w:lvl>
    <w:lvl w:ilvl="8" w:tplc="F0E2D3CA">
      <w:numFmt w:val="bullet"/>
      <w:lvlText w:val="•"/>
      <w:lvlJc w:val="left"/>
      <w:pPr>
        <w:ind w:left="5410" w:hanging="296"/>
      </w:pPr>
      <w:rPr>
        <w:rFonts w:hint="default"/>
        <w:lang w:val="es-ES" w:eastAsia="en-US" w:bidi="ar-SA"/>
      </w:rPr>
    </w:lvl>
  </w:abstractNum>
  <w:abstractNum w:abstractNumId="42" w15:restartNumberingAfterBreak="0">
    <w:nsid w:val="75E0650C"/>
    <w:multiLevelType w:val="hybridMultilevel"/>
    <w:tmpl w:val="99C24B50"/>
    <w:lvl w:ilvl="0" w:tplc="C4A474C2">
      <w:start w:val="7"/>
      <w:numFmt w:val="decimal"/>
      <w:lvlText w:val="%1"/>
      <w:lvlJc w:val="left"/>
      <w:pPr>
        <w:ind w:left="57" w:hanging="296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ADE6F1E2">
      <w:numFmt w:val="bullet"/>
      <w:lvlText w:val="•"/>
      <w:lvlJc w:val="left"/>
      <w:pPr>
        <w:ind w:left="728" w:hanging="296"/>
      </w:pPr>
      <w:rPr>
        <w:rFonts w:hint="default"/>
        <w:lang w:val="es-ES" w:eastAsia="en-US" w:bidi="ar-SA"/>
      </w:rPr>
    </w:lvl>
    <w:lvl w:ilvl="2" w:tplc="F9B687A8">
      <w:numFmt w:val="bullet"/>
      <w:lvlText w:val="•"/>
      <w:lvlJc w:val="left"/>
      <w:pPr>
        <w:ind w:left="1397" w:hanging="296"/>
      </w:pPr>
      <w:rPr>
        <w:rFonts w:hint="default"/>
        <w:lang w:val="es-ES" w:eastAsia="en-US" w:bidi="ar-SA"/>
      </w:rPr>
    </w:lvl>
    <w:lvl w:ilvl="3" w:tplc="C8805E42">
      <w:numFmt w:val="bullet"/>
      <w:lvlText w:val="•"/>
      <w:lvlJc w:val="left"/>
      <w:pPr>
        <w:ind w:left="2066" w:hanging="296"/>
      </w:pPr>
      <w:rPr>
        <w:rFonts w:hint="default"/>
        <w:lang w:val="es-ES" w:eastAsia="en-US" w:bidi="ar-SA"/>
      </w:rPr>
    </w:lvl>
    <w:lvl w:ilvl="4" w:tplc="880A7EDA">
      <w:numFmt w:val="bullet"/>
      <w:lvlText w:val="•"/>
      <w:lvlJc w:val="left"/>
      <w:pPr>
        <w:ind w:left="2735" w:hanging="296"/>
      </w:pPr>
      <w:rPr>
        <w:rFonts w:hint="default"/>
        <w:lang w:val="es-ES" w:eastAsia="en-US" w:bidi="ar-SA"/>
      </w:rPr>
    </w:lvl>
    <w:lvl w:ilvl="5" w:tplc="E3888444">
      <w:numFmt w:val="bullet"/>
      <w:lvlText w:val="•"/>
      <w:lvlJc w:val="left"/>
      <w:pPr>
        <w:ind w:left="3404" w:hanging="296"/>
      </w:pPr>
      <w:rPr>
        <w:rFonts w:hint="default"/>
        <w:lang w:val="es-ES" w:eastAsia="en-US" w:bidi="ar-SA"/>
      </w:rPr>
    </w:lvl>
    <w:lvl w:ilvl="6" w:tplc="9766B602">
      <w:numFmt w:val="bullet"/>
      <w:lvlText w:val="•"/>
      <w:lvlJc w:val="left"/>
      <w:pPr>
        <w:ind w:left="4072" w:hanging="296"/>
      </w:pPr>
      <w:rPr>
        <w:rFonts w:hint="default"/>
        <w:lang w:val="es-ES" w:eastAsia="en-US" w:bidi="ar-SA"/>
      </w:rPr>
    </w:lvl>
    <w:lvl w:ilvl="7" w:tplc="D8969854">
      <w:numFmt w:val="bullet"/>
      <w:lvlText w:val="•"/>
      <w:lvlJc w:val="left"/>
      <w:pPr>
        <w:ind w:left="4741" w:hanging="296"/>
      </w:pPr>
      <w:rPr>
        <w:rFonts w:hint="default"/>
        <w:lang w:val="es-ES" w:eastAsia="en-US" w:bidi="ar-SA"/>
      </w:rPr>
    </w:lvl>
    <w:lvl w:ilvl="8" w:tplc="719ABEB2">
      <w:numFmt w:val="bullet"/>
      <w:lvlText w:val="•"/>
      <w:lvlJc w:val="left"/>
      <w:pPr>
        <w:ind w:left="5410" w:hanging="296"/>
      </w:pPr>
      <w:rPr>
        <w:rFonts w:hint="default"/>
        <w:lang w:val="es-ES" w:eastAsia="en-US" w:bidi="ar-SA"/>
      </w:rPr>
    </w:lvl>
  </w:abstractNum>
  <w:abstractNum w:abstractNumId="43" w15:restartNumberingAfterBreak="0">
    <w:nsid w:val="788672F7"/>
    <w:multiLevelType w:val="hybridMultilevel"/>
    <w:tmpl w:val="941EE154"/>
    <w:lvl w:ilvl="0" w:tplc="08D8BAA8">
      <w:start w:val="1"/>
      <w:numFmt w:val="decimal"/>
      <w:lvlText w:val="%1"/>
      <w:lvlJc w:val="left"/>
      <w:pPr>
        <w:ind w:left="170" w:hanging="296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42762322">
      <w:numFmt w:val="bullet"/>
      <w:lvlText w:val="•"/>
      <w:lvlJc w:val="left"/>
      <w:pPr>
        <w:ind w:left="836" w:hanging="296"/>
      </w:pPr>
      <w:rPr>
        <w:rFonts w:hint="default"/>
        <w:lang w:val="es-ES" w:eastAsia="en-US" w:bidi="ar-SA"/>
      </w:rPr>
    </w:lvl>
    <w:lvl w:ilvl="2" w:tplc="1CAEC46A">
      <w:numFmt w:val="bullet"/>
      <w:lvlText w:val="•"/>
      <w:lvlJc w:val="left"/>
      <w:pPr>
        <w:ind w:left="1493" w:hanging="296"/>
      </w:pPr>
      <w:rPr>
        <w:rFonts w:hint="default"/>
        <w:lang w:val="es-ES" w:eastAsia="en-US" w:bidi="ar-SA"/>
      </w:rPr>
    </w:lvl>
    <w:lvl w:ilvl="3" w:tplc="B232DAEC">
      <w:numFmt w:val="bullet"/>
      <w:lvlText w:val="•"/>
      <w:lvlJc w:val="left"/>
      <w:pPr>
        <w:ind w:left="2150" w:hanging="296"/>
      </w:pPr>
      <w:rPr>
        <w:rFonts w:hint="default"/>
        <w:lang w:val="es-ES" w:eastAsia="en-US" w:bidi="ar-SA"/>
      </w:rPr>
    </w:lvl>
    <w:lvl w:ilvl="4" w:tplc="2AD4923E">
      <w:numFmt w:val="bullet"/>
      <w:lvlText w:val="•"/>
      <w:lvlJc w:val="left"/>
      <w:pPr>
        <w:ind w:left="2807" w:hanging="296"/>
      </w:pPr>
      <w:rPr>
        <w:rFonts w:hint="default"/>
        <w:lang w:val="es-ES" w:eastAsia="en-US" w:bidi="ar-SA"/>
      </w:rPr>
    </w:lvl>
    <w:lvl w:ilvl="5" w:tplc="E16A5936">
      <w:numFmt w:val="bullet"/>
      <w:lvlText w:val="•"/>
      <w:lvlJc w:val="left"/>
      <w:pPr>
        <w:ind w:left="3464" w:hanging="296"/>
      </w:pPr>
      <w:rPr>
        <w:rFonts w:hint="default"/>
        <w:lang w:val="es-ES" w:eastAsia="en-US" w:bidi="ar-SA"/>
      </w:rPr>
    </w:lvl>
    <w:lvl w:ilvl="6" w:tplc="D810757E">
      <w:numFmt w:val="bullet"/>
      <w:lvlText w:val="•"/>
      <w:lvlJc w:val="left"/>
      <w:pPr>
        <w:ind w:left="4120" w:hanging="296"/>
      </w:pPr>
      <w:rPr>
        <w:rFonts w:hint="default"/>
        <w:lang w:val="es-ES" w:eastAsia="en-US" w:bidi="ar-SA"/>
      </w:rPr>
    </w:lvl>
    <w:lvl w:ilvl="7" w:tplc="EB1650DC">
      <w:numFmt w:val="bullet"/>
      <w:lvlText w:val="•"/>
      <w:lvlJc w:val="left"/>
      <w:pPr>
        <w:ind w:left="4777" w:hanging="296"/>
      </w:pPr>
      <w:rPr>
        <w:rFonts w:hint="default"/>
        <w:lang w:val="es-ES" w:eastAsia="en-US" w:bidi="ar-SA"/>
      </w:rPr>
    </w:lvl>
    <w:lvl w:ilvl="8" w:tplc="86E45C6E">
      <w:numFmt w:val="bullet"/>
      <w:lvlText w:val="•"/>
      <w:lvlJc w:val="left"/>
      <w:pPr>
        <w:ind w:left="5434" w:hanging="296"/>
      </w:pPr>
      <w:rPr>
        <w:rFonts w:hint="default"/>
        <w:lang w:val="es-ES" w:eastAsia="en-US" w:bidi="ar-SA"/>
      </w:rPr>
    </w:lvl>
  </w:abstractNum>
  <w:abstractNum w:abstractNumId="44" w15:restartNumberingAfterBreak="0">
    <w:nsid w:val="78CA2E46"/>
    <w:multiLevelType w:val="hybridMultilevel"/>
    <w:tmpl w:val="D45454E2"/>
    <w:lvl w:ilvl="0" w:tplc="D2661BDA">
      <w:start w:val="1"/>
      <w:numFmt w:val="decimal"/>
      <w:lvlText w:val="%1"/>
      <w:lvlJc w:val="left"/>
      <w:pPr>
        <w:ind w:left="170" w:hanging="274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EEB2B2CE">
      <w:numFmt w:val="bullet"/>
      <w:lvlText w:val="•"/>
      <w:lvlJc w:val="left"/>
      <w:pPr>
        <w:ind w:left="836" w:hanging="274"/>
      </w:pPr>
      <w:rPr>
        <w:rFonts w:hint="default"/>
        <w:lang w:val="es-ES" w:eastAsia="en-US" w:bidi="ar-SA"/>
      </w:rPr>
    </w:lvl>
    <w:lvl w:ilvl="2" w:tplc="FD485B82">
      <w:numFmt w:val="bullet"/>
      <w:lvlText w:val="•"/>
      <w:lvlJc w:val="left"/>
      <w:pPr>
        <w:ind w:left="1493" w:hanging="274"/>
      </w:pPr>
      <w:rPr>
        <w:rFonts w:hint="default"/>
        <w:lang w:val="es-ES" w:eastAsia="en-US" w:bidi="ar-SA"/>
      </w:rPr>
    </w:lvl>
    <w:lvl w:ilvl="3" w:tplc="14B850CC">
      <w:numFmt w:val="bullet"/>
      <w:lvlText w:val="•"/>
      <w:lvlJc w:val="left"/>
      <w:pPr>
        <w:ind w:left="2150" w:hanging="274"/>
      </w:pPr>
      <w:rPr>
        <w:rFonts w:hint="default"/>
        <w:lang w:val="es-ES" w:eastAsia="en-US" w:bidi="ar-SA"/>
      </w:rPr>
    </w:lvl>
    <w:lvl w:ilvl="4" w:tplc="1C1CB61C">
      <w:numFmt w:val="bullet"/>
      <w:lvlText w:val="•"/>
      <w:lvlJc w:val="left"/>
      <w:pPr>
        <w:ind w:left="2807" w:hanging="274"/>
      </w:pPr>
      <w:rPr>
        <w:rFonts w:hint="default"/>
        <w:lang w:val="es-ES" w:eastAsia="en-US" w:bidi="ar-SA"/>
      </w:rPr>
    </w:lvl>
    <w:lvl w:ilvl="5" w:tplc="D12C0920">
      <w:numFmt w:val="bullet"/>
      <w:lvlText w:val="•"/>
      <w:lvlJc w:val="left"/>
      <w:pPr>
        <w:ind w:left="3464" w:hanging="274"/>
      </w:pPr>
      <w:rPr>
        <w:rFonts w:hint="default"/>
        <w:lang w:val="es-ES" w:eastAsia="en-US" w:bidi="ar-SA"/>
      </w:rPr>
    </w:lvl>
    <w:lvl w:ilvl="6" w:tplc="5928A4F0">
      <w:numFmt w:val="bullet"/>
      <w:lvlText w:val="•"/>
      <w:lvlJc w:val="left"/>
      <w:pPr>
        <w:ind w:left="4120" w:hanging="274"/>
      </w:pPr>
      <w:rPr>
        <w:rFonts w:hint="default"/>
        <w:lang w:val="es-ES" w:eastAsia="en-US" w:bidi="ar-SA"/>
      </w:rPr>
    </w:lvl>
    <w:lvl w:ilvl="7" w:tplc="3E00D552">
      <w:numFmt w:val="bullet"/>
      <w:lvlText w:val="•"/>
      <w:lvlJc w:val="left"/>
      <w:pPr>
        <w:ind w:left="4777" w:hanging="274"/>
      </w:pPr>
      <w:rPr>
        <w:rFonts w:hint="default"/>
        <w:lang w:val="es-ES" w:eastAsia="en-US" w:bidi="ar-SA"/>
      </w:rPr>
    </w:lvl>
    <w:lvl w:ilvl="8" w:tplc="2C3ECBA0">
      <w:numFmt w:val="bullet"/>
      <w:lvlText w:val="•"/>
      <w:lvlJc w:val="left"/>
      <w:pPr>
        <w:ind w:left="5434" w:hanging="274"/>
      </w:pPr>
      <w:rPr>
        <w:rFonts w:hint="default"/>
        <w:lang w:val="es-ES" w:eastAsia="en-US" w:bidi="ar-SA"/>
      </w:rPr>
    </w:lvl>
  </w:abstractNum>
  <w:abstractNum w:abstractNumId="45" w15:restartNumberingAfterBreak="0">
    <w:nsid w:val="7B192E69"/>
    <w:multiLevelType w:val="hybridMultilevel"/>
    <w:tmpl w:val="6B04FB54"/>
    <w:lvl w:ilvl="0" w:tplc="51161252">
      <w:start w:val="1"/>
      <w:numFmt w:val="decimal"/>
      <w:lvlText w:val="%1"/>
      <w:lvlJc w:val="left"/>
      <w:pPr>
        <w:ind w:left="170" w:hanging="290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3E34BAA0">
      <w:numFmt w:val="bullet"/>
      <w:lvlText w:val="•"/>
      <w:lvlJc w:val="left"/>
      <w:pPr>
        <w:ind w:left="836" w:hanging="290"/>
      </w:pPr>
      <w:rPr>
        <w:rFonts w:hint="default"/>
        <w:lang w:val="es-ES" w:eastAsia="en-US" w:bidi="ar-SA"/>
      </w:rPr>
    </w:lvl>
    <w:lvl w:ilvl="2" w:tplc="3A089326">
      <w:numFmt w:val="bullet"/>
      <w:lvlText w:val="•"/>
      <w:lvlJc w:val="left"/>
      <w:pPr>
        <w:ind w:left="1493" w:hanging="290"/>
      </w:pPr>
      <w:rPr>
        <w:rFonts w:hint="default"/>
        <w:lang w:val="es-ES" w:eastAsia="en-US" w:bidi="ar-SA"/>
      </w:rPr>
    </w:lvl>
    <w:lvl w:ilvl="3" w:tplc="9FF60D3E">
      <w:numFmt w:val="bullet"/>
      <w:lvlText w:val="•"/>
      <w:lvlJc w:val="left"/>
      <w:pPr>
        <w:ind w:left="2150" w:hanging="290"/>
      </w:pPr>
      <w:rPr>
        <w:rFonts w:hint="default"/>
        <w:lang w:val="es-ES" w:eastAsia="en-US" w:bidi="ar-SA"/>
      </w:rPr>
    </w:lvl>
    <w:lvl w:ilvl="4" w:tplc="3DCACFE6">
      <w:numFmt w:val="bullet"/>
      <w:lvlText w:val="•"/>
      <w:lvlJc w:val="left"/>
      <w:pPr>
        <w:ind w:left="2807" w:hanging="290"/>
      </w:pPr>
      <w:rPr>
        <w:rFonts w:hint="default"/>
        <w:lang w:val="es-ES" w:eastAsia="en-US" w:bidi="ar-SA"/>
      </w:rPr>
    </w:lvl>
    <w:lvl w:ilvl="5" w:tplc="44D29C34">
      <w:numFmt w:val="bullet"/>
      <w:lvlText w:val="•"/>
      <w:lvlJc w:val="left"/>
      <w:pPr>
        <w:ind w:left="3464" w:hanging="290"/>
      </w:pPr>
      <w:rPr>
        <w:rFonts w:hint="default"/>
        <w:lang w:val="es-ES" w:eastAsia="en-US" w:bidi="ar-SA"/>
      </w:rPr>
    </w:lvl>
    <w:lvl w:ilvl="6" w:tplc="E2CA0B6A">
      <w:numFmt w:val="bullet"/>
      <w:lvlText w:val="•"/>
      <w:lvlJc w:val="left"/>
      <w:pPr>
        <w:ind w:left="4120" w:hanging="290"/>
      </w:pPr>
      <w:rPr>
        <w:rFonts w:hint="default"/>
        <w:lang w:val="es-ES" w:eastAsia="en-US" w:bidi="ar-SA"/>
      </w:rPr>
    </w:lvl>
    <w:lvl w:ilvl="7" w:tplc="5B367EB6">
      <w:numFmt w:val="bullet"/>
      <w:lvlText w:val="•"/>
      <w:lvlJc w:val="left"/>
      <w:pPr>
        <w:ind w:left="4777" w:hanging="290"/>
      </w:pPr>
      <w:rPr>
        <w:rFonts w:hint="default"/>
        <w:lang w:val="es-ES" w:eastAsia="en-US" w:bidi="ar-SA"/>
      </w:rPr>
    </w:lvl>
    <w:lvl w:ilvl="8" w:tplc="6D3ADD5A">
      <w:numFmt w:val="bullet"/>
      <w:lvlText w:val="•"/>
      <w:lvlJc w:val="left"/>
      <w:pPr>
        <w:ind w:left="5434" w:hanging="290"/>
      </w:pPr>
      <w:rPr>
        <w:rFonts w:hint="default"/>
        <w:lang w:val="es-ES" w:eastAsia="en-US" w:bidi="ar-SA"/>
      </w:rPr>
    </w:lvl>
  </w:abstractNum>
  <w:abstractNum w:abstractNumId="46" w15:restartNumberingAfterBreak="0">
    <w:nsid w:val="7FAC3994"/>
    <w:multiLevelType w:val="hybridMultilevel"/>
    <w:tmpl w:val="5B5AF526"/>
    <w:lvl w:ilvl="0" w:tplc="60D06DA4">
      <w:start w:val="1"/>
      <w:numFmt w:val="decimal"/>
      <w:lvlText w:val="%1."/>
      <w:lvlJc w:val="left"/>
      <w:pPr>
        <w:ind w:left="257" w:hanging="200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9FE0CC56">
      <w:numFmt w:val="bullet"/>
      <w:lvlText w:val="•"/>
      <w:lvlJc w:val="left"/>
      <w:pPr>
        <w:ind w:left="908" w:hanging="200"/>
      </w:pPr>
      <w:rPr>
        <w:rFonts w:hint="default"/>
        <w:lang w:val="es-ES" w:eastAsia="en-US" w:bidi="ar-SA"/>
      </w:rPr>
    </w:lvl>
    <w:lvl w:ilvl="2" w:tplc="97EA8260">
      <w:numFmt w:val="bullet"/>
      <w:lvlText w:val="•"/>
      <w:lvlJc w:val="left"/>
      <w:pPr>
        <w:ind w:left="1557" w:hanging="200"/>
      </w:pPr>
      <w:rPr>
        <w:rFonts w:hint="default"/>
        <w:lang w:val="es-ES" w:eastAsia="en-US" w:bidi="ar-SA"/>
      </w:rPr>
    </w:lvl>
    <w:lvl w:ilvl="3" w:tplc="2E387E2A">
      <w:numFmt w:val="bullet"/>
      <w:lvlText w:val="•"/>
      <w:lvlJc w:val="left"/>
      <w:pPr>
        <w:ind w:left="2206" w:hanging="200"/>
      </w:pPr>
      <w:rPr>
        <w:rFonts w:hint="default"/>
        <w:lang w:val="es-ES" w:eastAsia="en-US" w:bidi="ar-SA"/>
      </w:rPr>
    </w:lvl>
    <w:lvl w:ilvl="4" w:tplc="98AEBB86">
      <w:numFmt w:val="bullet"/>
      <w:lvlText w:val="•"/>
      <w:lvlJc w:val="left"/>
      <w:pPr>
        <w:ind w:left="2855" w:hanging="200"/>
      </w:pPr>
      <w:rPr>
        <w:rFonts w:hint="default"/>
        <w:lang w:val="es-ES" w:eastAsia="en-US" w:bidi="ar-SA"/>
      </w:rPr>
    </w:lvl>
    <w:lvl w:ilvl="5" w:tplc="B02862AE">
      <w:numFmt w:val="bullet"/>
      <w:lvlText w:val="•"/>
      <w:lvlJc w:val="left"/>
      <w:pPr>
        <w:ind w:left="3504" w:hanging="200"/>
      </w:pPr>
      <w:rPr>
        <w:rFonts w:hint="default"/>
        <w:lang w:val="es-ES" w:eastAsia="en-US" w:bidi="ar-SA"/>
      </w:rPr>
    </w:lvl>
    <w:lvl w:ilvl="6" w:tplc="2188B000">
      <w:numFmt w:val="bullet"/>
      <w:lvlText w:val="•"/>
      <w:lvlJc w:val="left"/>
      <w:pPr>
        <w:ind w:left="4152" w:hanging="200"/>
      </w:pPr>
      <w:rPr>
        <w:rFonts w:hint="default"/>
        <w:lang w:val="es-ES" w:eastAsia="en-US" w:bidi="ar-SA"/>
      </w:rPr>
    </w:lvl>
    <w:lvl w:ilvl="7" w:tplc="62E8F1C6">
      <w:numFmt w:val="bullet"/>
      <w:lvlText w:val="•"/>
      <w:lvlJc w:val="left"/>
      <w:pPr>
        <w:ind w:left="4801" w:hanging="200"/>
      </w:pPr>
      <w:rPr>
        <w:rFonts w:hint="default"/>
        <w:lang w:val="es-ES" w:eastAsia="en-US" w:bidi="ar-SA"/>
      </w:rPr>
    </w:lvl>
    <w:lvl w:ilvl="8" w:tplc="DF729DFC">
      <w:numFmt w:val="bullet"/>
      <w:lvlText w:val="•"/>
      <w:lvlJc w:val="left"/>
      <w:pPr>
        <w:ind w:left="5450" w:hanging="200"/>
      </w:pPr>
      <w:rPr>
        <w:rFonts w:hint="default"/>
        <w:lang w:val="es-ES" w:eastAsia="en-US" w:bidi="ar-SA"/>
      </w:rPr>
    </w:lvl>
  </w:abstractNum>
  <w:abstractNum w:abstractNumId="47" w15:restartNumberingAfterBreak="0">
    <w:nsid w:val="7FDF4FB7"/>
    <w:multiLevelType w:val="hybridMultilevel"/>
    <w:tmpl w:val="CA0E2C26"/>
    <w:lvl w:ilvl="0" w:tplc="F698EB52">
      <w:start w:val="1"/>
      <w:numFmt w:val="decimal"/>
      <w:lvlText w:val="%1."/>
      <w:lvlJc w:val="left"/>
      <w:pPr>
        <w:ind w:left="370" w:hanging="20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2EE0D526">
      <w:start w:val="1"/>
      <w:numFmt w:val="decimal"/>
      <w:lvlText w:val="%2"/>
      <w:lvlJc w:val="left"/>
      <w:pPr>
        <w:ind w:left="170" w:hanging="294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2" w:tplc="8E028736">
      <w:numFmt w:val="bullet"/>
      <w:lvlText w:val="•"/>
      <w:lvlJc w:val="left"/>
      <w:pPr>
        <w:ind w:left="1087" w:hanging="294"/>
      </w:pPr>
      <w:rPr>
        <w:rFonts w:hint="default"/>
        <w:lang w:val="es-ES" w:eastAsia="en-US" w:bidi="ar-SA"/>
      </w:rPr>
    </w:lvl>
    <w:lvl w:ilvl="3" w:tplc="981847FA">
      <w:numFmt w:val="bullet"/>
      <w:lvlText w:val="•"/>
      <w:lvlJc w:val="left"/>
      <w:pPr>
        <w:ind w:left="1795" w:hanging="294"/>
      </w:pPr>
      <w:rPr>
        <w:rFonts w:hint="default"/>
        <w:lang w:val="es-ES" w:eastAsia="en-US" w:bidi="ar-SA"/>
      </w:rPr>
    </w:lvl>
    <w:lvl w:ilvl="4" w:tplc="B14EA81E">
      <w:numFmt w:val="bullet"/>
      <w:lvlText w:val="•"/>
      <w:lvlJc w:val="left"/>
      <w:pPr>
        <w:ind w:left="2502" w:hanging="294"/>
      </w:pPr>
      <w:rPr>
        <w:rFonts w:hint="default"/>
        <w:lang w:val="es-ES" w:eastAsia="en-US" w:bidi="ar-SA"/>
      </w:rPr>
    </w:lvl>
    <w:lvl w:ilvl="5" w:tplc="175454F0">
      <w:numFmt w:val="bullet"/>
      <w:lvlText w:val="•"/>
      <w:lvlJc w:val="left"/>
      <w:pPr>
        <w:ind w:left="3210" w:hanging="294"/>
      </w:pPr>
      <w:rPr>
        <w:rFonts w:hint="default"/>
        <w:lang w:val="es-ES" w:eastAsia="en-US" w:bidi="ar-SA"/>
      </w:rPr>
    </w:lvl>
    <w:lvl w:ilvl="6" w:tplc="FECC9DB2">
      <w:numFmt w:val="bullet"/>
      <w:lvlText w:val="•"/>
      <w:lvlJc w:val="left"/>
      <w:pPr>
        <w:ind w:left="3917" w:hanging="294"/>
      </w:pPr>
      <w:rPr>
        <w:rFonts w:hint="default"/>
        <w:lang w:val="es-ES" w:eastAsia="en-US" w:bidi="ar-SA"/>
      </w:rPr>
    </w:lvl>
    <w:lvl w:ilvl="7" w:tplc="319EE344">
      <w:numFmt w:val="bullet"/>
      <w:lvlText w:val="•"/>
      <w:lvlJc w:val="left"/>
      <w:pPr>
        <w:ind w:left="4625" w:hanging="294"/>
      </w:pPr>
      <w:rPr>
        <w:rFonts w:hint="default"/>
        <w:lang w:val="es-ES" w:eastAsia="en-US" w:bidi="ar-SA"/>
      </w:rPr>
    </w:lvl>
    <w:lvl w:ilvl="8" w:tplc="31F0269A">
      <w:numFmt w:val="bullet"/>
      <w:lvlText w:val="•"/>
      <w:lvlJc w:val="left"/>
      <w:pPr>
        <w:ind w:left="5333" w:hanging="294"/>
      </w:pPr>
      <w:rPr>
        <w:rFonts w:hint="default"/>
        <w:lang w:val="es-ES" w:eastAsia="en-US" w:bidi="ar-SA"/>
      </w:rPr>
    </w:lvl>
  </w:abstractNum>
  <w:num w:numId="1" w16cid:durableId="2076196079">
    <w:abstractNumId w:val="28"/>
  </w:num>
  <w:num w:numId="2" w16cid:durableId="1036008658">
    <w:abstractNumId w:val="27"/>
  </w:num>
  <w:num w:numId="3" w16cid:durableId="1318804957">
    <w:abstractNumId w:val="26"/>
  </w:num>
  <w:num w:numId="4" w16cid:durableId="1450736014">
    <w:abstractNumId w:val="37"/>
  </w:num>
  <w:num w:numId="5" w16cid:durableId="685639556">
    <w:abstractNumId w:val="43"/>
  </w:num>
  <w:num w:numId="6" w16cid:durableId="987704676">
    <w:abstractNumId w:val="9"/>
  </w:num>
  <w:num w:numId="7" w16cid:durableId="500851417">
    <w:abstractNumId w:val="0"/>
  </w:num>
  <w:num w:numId="8" w16cid:durableId="1384598216">
    <w:abstractNumId w:val="19"/>
  </w:num>
  <w:num w:numId="9" w16cid:durableId="1315602167">
    <w:abstractNumId w:val="32"/>
  </w:num>
  <w:num w:numId="10" w16cid:durableId="2131707016">
    <w:abstractNumId w:val="45"/>
  </w:num>
  <w:num w:numId="11" w16cid:durableId="183593022">
    <w:abstractNumId w:val="18"/>
  </w:num>
  <w:num w:numId="12" w16cid:durableId="743457025">
    <w:abstractNumId w:val="41"/>
  </w:num>
  <w:num w:numId="13" w16cid:durableId="1105149469">
    <w:abstractNumId w:val="38"/>
  </w:num>
  <w:num w:numId="14" w16cid:durableId="51971114">
    <w:abstractNumId w:val="34"/>
  </w:num>
  <w:num w:numId="15" w16cid:durableId="2072338547">
    <w:abstractNumId w:val="24"/>
  </w:num>
  <w:num w:numId="16" w16cid:durableId="1597447807">
    <w:abstractNumId w:val="5"/>
  </w:num>
  <w:num w:numId="17" w16cid:durableId="1990405519">
    <w:abstractNumId w:val="7"/>
  </w:num>
  <w:num w:numId="18" w16cid:durableId="1498767421">
    <w:abstractNumId w:val="6"/>
  </w:num>
  <w:num w:numId="19" w16cid:durableId="940644461">
    <w:abstractNumId w:val="46"/>
  </w:num>
  <w:num w:numId="20" w16cid:durableId="640187631">
    <w:abstractNumId w:val="8"/>
  </w:num>
  <w:num w:numId="21" w16cid:durableId="288126640">
    <w:abstractNumId w:val="16"/>
  </w:num>
  <w:num w:numId="22" w16cid:durableId="1392925553">
    <w:abstractNumId w:val="22"/>
  </w:num>
  <w:num w:numId="23" w16cid:durableId="673000347">
    <w:abstractNumId w:val="31"/>
  </w:num>
  <w:num w:numId="24" w16cid:durableId="280916610">
    <w:abstractNumId w:val="15"/>
  </w:num>
  <w:num w:numId="25" w16cid:durableId="464202609">
    <w:abstractNumId w:val="36"/>
  </w:num>
  <w:num w:numId="26" w16cid:durableId="1487163380">
    <w:abstractNumId w:val="11"/>
  </w:num>
  <w:num w:numId="27" w16cid:durableId="269700334">
    <w:abstractNumId w:val="10"/>
  </w:num>
  <w:num w:numId="28" w16cid:durableId="39207550">
    <w:abstractNumId w:val="30"/>
  </w:num>
  <w:num w:numId="29" w16cid:durableId="1095978172">
    <w:abstractNumId w:val="44"/>
  </w:num>
  <w:num w:numId="30" w16cid:durableId="2017073543">
    <w:abstractNumId w:val="33"/>
  </w:num>
  <w:num w:numId="31" w16cid:durableId="1589386875">
    <w:abstractNumId w:val="23"/>
  </w:num>
  <w:num w:numId="32" w16cid:durableId="1096294371">
    <w:abstractNumId w:val="35"/>
  </w:num>
  <w:num w:numId="33" w16cid:durableId="1686011203">
    <w:abstractNumId w:val="12"/>
  </w:num>
  <w:num w:numId="34" w16cid:durableId="424152064">
    <w:abstractNumId w:val="25"/>
  </w:num>
  <w:num w:numId="35" w16cid:durableId="368142283">
    <w:abstractNumId w:val="1"/>
  </w:num>
  <w:num w:numId="36" w16cid:durableId="304697371">
    <w:abstractNumId w:val="21"/>
  </w:num>
  <w:num w:numId="37" w16cid:durableId="1280067617">
    <w:abstractNumId w:val="40"/>
  </w:num>
  <w:num w:numId="38" w16cid:durableId="984432035">
    <w:abstractNumId w:val="14"/>
  </w:num>
  <w:num w:numId="39" w16cid:durableId="175734153">
    <w:abstractNumId w:val="2"/>
  </w:num>
  <w:num w:numId="40" w16cid:durableId="1621569617">
    <w:abstractNumId w:val="42"/>
  </w:num>
  <w:num w:numId="41" w16cid:durableId="1995715337">
    <w:abstractNumId w:val="47"/>
  </w:num>
  <w:num w:numId="42" w16cid:durableId="1613708885">
    <w:abstractNumId w:val="13"/>
  </w:num>
  <w:num w:numId="43" w16cid:durableId="2069914421">
    <w:abstractNumId w:val="39"/>
  </w:num>
  <w:num w:numId="44" w16cid:durableId="1996061404">
    <w:abstractNumId w:val="17"/>
  </w:num>
  <w:num w:numId="45" w16cid:durableId="704209961">
    <w:abstractNumId w:val="3"/>
  </w:num>
  <w:num w:numId="46" w16cid:durableId="1663850686">
    <w:abstractNumId w:val="29"/>
  </w:num>
  <w:num w:numId="47" w16cid:durableId="2133741508">
    <w:abstractNumId w:val="20"/>
  </w:num>
  <w:num w:numId="48" w16cid:durableId="28293084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896"/>
    <w:rsid w:val="002C6522"/>
    <w:rsid w:val="00353896"/>
    <w:rsid w:val="00384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2CCE80-2166-45A6-B93C-27A6F9CED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C6522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kern w:val="0"/>
      <w:sz w:val="22"/>
      <w:szCs w:val="22"/>
      <w:lang w:val="es-E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5389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5389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5389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5389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5389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35389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5389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5389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5389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389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5389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389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5389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5389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5389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5389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5389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5389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5389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38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5389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5389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5389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5389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35389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5389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5389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5389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53896"/>
    <w:rPr>
      <w:b/>
      <w:bCs/>
      <w:smallCaps/>
      <w:color w:val="0F4761" w:themeColor="accent1" w:themeShade="BF"/>
      <w:spacing w:val="5"/>
    </w:rPr>
  </w:style>
  <w:style w:type="paragraph" w:styleId="TOC1">
    <w:name w:val="toc 1"/>
    <w:basedOn w:val="Normal"/>
    <w:uiPriority w:val="1"/>
    <w:qFormat/>
    <w:rsid w:val="002C6522"/>
    <w:pPr>
      <w:spacing w:before="251"/>
      <w:ind w:left="306" w:hanging="362"/>
    </w:pPr>
    <w:rPr>
      <w:sz w:val="24"/>
      <w:szCs w:val="24"/>
    </w:rPr>
  </w:style>
  <w:style w:type="paragraph" w:styleId="TOC2">
    <w:name w:val="toc 2"/>
    <w:basedOn w:val="Normal"/>
    <w:uiPriority w:val="1"/>
    <w:qFormat/>
    <w:rsid w:val="002C6522"/>
    <w:pPr>
      <w:spacing w:before="27"/>
      <w:ind w:left="57"/>
    </w:pPr>
    <w:rPr>
      <w:sz w:val="20"/>
      <w:szCs w:val="20"/>
    </w:rPr>
  </w:style>
  <w:style w:type="paragraph" w:styleId="TOC3">
    <w:name w:val="toc 3"/>
    <w:basedOn w:val="Normal"/>
    <w:uiPriority w:val="1"/>
    <w:qFormat/>
    <w:rsid w:val="002C6522"/>
    <w:pPr>
      <w:spacing w:before="242"/>
      <w:ind w:left="170" w:hanging="200"/>
    </w:pPr>
    <w:rPr>
      <w:sz w:val="24"/>
      <w:szCs w:val="24"/>
    </w:rPr>
  </w:style>
  <w:style w:type="paragraph" w:styleId="TOC4">
    <w:name w:val="toc 4"/>
    <w:basedOn w:val="Normal"/>
    <w:uiPriority w:val="1"/>
    <w:qFormat/>
    <w:rsid w:val="002C6522"/>
    <w:pPr>
      <w:spacing w:before="27"/>
      <w:ind w:left="170"/>
    </w:pPr>
    <w:rPr>
      <w:sz w:val="20"/>
      <w:szCs w:val="20"/>
    </w:rPr>
  </w:style>
  <w:style w:type="paragraph" w:styleId="BodyText">
    <w:name w:val="Body Text"/>
    <w:basedOn w:val="Normal"/>
    <w:link w:val="BodyTextChar"/>
    <w:uiPriority w:val="1"/>
    <w:qFormat/>
    <w:rsid w:val="002C6522"/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2C6522"/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2C65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unesdoc.unesco.org/images/0018/001851/185119s.pdf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hyperlink" Target="http://portal/" TargetMode="External"/><Relationship Id="rId7" Type="http://schemas.openxmlformats.org/officeDocument/2006/relationships/image" Target="media/image3.png"/><Relationship Id="rId12" Type="http://schemas.openxmlformats.org/officeDocument/2006/relationships/hyperlink" Target="mailto:noemireal0310@hotmail.com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openxmlformats.org/officeDocument/2006/relationships/hyperlink" Target="http://www.ugr.es/~revpaz/articulos/articulos.html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themata.net/" TargetMode="External"/><Relationship Id="rId5" Type="http://schemas.openxmlformats.org/officeDocument/2006/relationships/image" Target="media/image1.png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hyperlink" Target="mailto:editorial@themata.net" TargetMode="External"/><Relationship Id="rId19" Type="http://schemas.openxmlformats.org/officeDocument/2006/relationships/hyperlink" Target="http://www.williamdaros.wordpress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ditorial@themata.net" TargetMode="External"/><Relationship Id="rId14" Type="http://schemas.openxmlformats.org/officeDocument/2006/relationships/header" Target="header1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3218</Words>
  <Characters>16997</Characters>
  <Application>Microsoft Office Word</Application>
  <DocSecurity>0</DocSecurity>
  <Lines>346</Lines>
  <Paragraphs>70</Paragraphs>
  <ScaleCrop>false</ScaleCrop>
  <Company/>
  <LinksUpToDate>false</LinksUpToDate>
  <CharactersWithSpaces>20145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M040740 AAR�N PALOMARES</dc:creator>
  <cp:keywords/>
  <dc:description/>
  <cp:lastModifiedBy>M040740 AAR�N PALOMARES</cp:lastModifiedBy>
  <cp:revision>2</cp:revision>
  <dcterms:created xsi:type="dcterms:W3CDTF">2025-11-12T02:02:00Z</dcterms:created>
  <dcterms:modified xsi:type="dcterms:W3CDTF">2025-11-12T02:06:00Z</dcterms:modified>
</cp:coreProperties>
</file>